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2C70" w14:textId="77777777" w:rsidR="00B10547" w:rsidRPr="00BD61E1" w:rsidRDefault="00B10547" w:rsidP="00EE6075">
      <w:pPr>
        <w:tabs>
          <w:tab w:val="left" w:pos="2410"/>
        </w:tabs>
        <w:jc w:val="center"/>
        <w:rPr>
          <w:rFonts w:ascii="Arial" w:hAnsi="Arial" w:cs="Arial"/>
          <w:b/>
          <w:sz w:val="6"/>
          <w:szCs w:val="6"/>
        </w:rPr>
      </w:pPr>
    </w:p>
    <w:p w14:paraId="4F291775" w14:textId="77777777" w:rsidR="00785173" w:rsidRDefault="00785173" w:rsidP="00785173">
      <w:pPr>
        <w:tabs>
          <w:tab w:val="left" w:pos="2410"/>
        </w:tabs>
        <w:spacing w:before="240"/>
        <w:ind w:right="-46"/>
        <w:rPr>
          <w:rFonts w:ascii="Arial" w:hAnsi="Arial" w:cs="Arial"/>
          <w:b/>
          <w:sz w:val="28"/>
          <w:szCs w:val="20"/>
        </w:rPr>
      </w:pPr>
    </w:p>
    <w:p w14:paraId="1317A5BE" w14:textId="6DED9990" w:rsidR="00785173" w:rsidRPr="00B10547" w:rsidRDefault="00785173" w:rsidP="00785173">
      <w:pPr>
        <w:tabs>
          <w:tab w:val="left" w:pos="2410"/>
        </w:tabs>
        <w:spacing w:before="240"/>
        <w:ind w:right="-46"/>
        <w:rPr>
          <w:rFonts w:ascii="Arial" w:hAnsi="Arial" w:cs="Arial"/>
          <w:b/>
          <w:sz w:val="28"/>
          <w:szCs w:val="20"/>
        </w:rPr>
      </w:pPr>
      <w:r w:rsidRPr="00B10547">
        <w:rPr>
          <w:rFonts w:ascii="Arial" w:hAnsi="Arial" w:cs="Arial"/>
          <w:b/>
          <w:sz w:val="28"/>
          <w:szCs w:val="20"/>
        </w:rPr>
        <w:t xml:space="preserve">COMMERCIAL FACILITY DETAILS </w:t>
      </w:r>
    </w:p>
    <w:p w14:paraId="0D3E3089" w14:textId="5649B7B5" w:rsidR="00785173" w:rsidRPr="001776F5" w:rsidRDefault="00785173" w:rsidP="00785173">
      <w:pPr>
        <w:tabs>
          <w:tab w:val="left" w:pos="2410"/>
        </w:tabs>
        <w:spacing w:after="240"/>
        <w:ind w:right="-46"/>
        <w:rPr>
          <w:rFonts w:ascii="Arial" w:hAnsi="Arial" w:cs="Arial"/>
          <w:b/>
          <w:i/>
          <w:sz w:val="18"/>
          <w:szCs w:val="20"/>
        </w:rPr>
      </w:pPr>
      <w:r w:rsidRPr="001776F5">
        <w:rPr>
          <w:rFonts w:ascii="Arial" w:hAnsi="Arial" w:cs="Arial"/>
          <w:sz w:val="18"/>
          <w:szCs w:val="20"/>
        </w:rPr>
        <w:t>(</w:t>
      </w:r>
      <w:r>
        <w:rPr>
          <w:rFonts w:ascii="Arial" w:hAnsi="Arial" w:cs="Arial"/>
          <w:i/>
          <w:sz w:val="18"/>
          <w:szCs w:val="20"/>
        </w:rPr>
        <w:t xml:space="preserve">Version </w:t>
      </w:r>
      <w:r w:rsidR="007C7747">
        <w:rPr>
          <w:rFonts w:ascii="Arial" w:hAnsi="Arial" w:cs="Arial"/>
          <w:i/>
          <w:sz w:val="18"/>
          <w:szCs w:val="20"/>
        </w:rPr>
        <w:t>February 2024</w:t>
      </w:r>
      <w:r w:rsidRPr="001776F5">
        <w:rPr>
          <w:rFonts w:ascii="Arial" w:hAnsi="Arial" w:cs="Arial"/>
          <w:i/>
          <w:sz w:val="18"/>
          <w:szCs w:val="20"/>
        </w:rPr>
        <w:t>)</w:t>
      </w:r>
      <w:r w:rsidRPr="001776F5">
        <w:rPr>
          <w:rFonts w:ascii="Arial" w:hAnsi="Arial" w:cs="Arial"/>
          <w:b/>
          <w:i/>
          <w:sz w:val="18"/>
          <w:szCs w:val="20"/>
        </w:rPr>
        <w:t xml:space="preserve"> </w:t>
      </w:r>
    </w:p>
    <w:p w14:paraId="25D8A853" w14:textId="4B2F5AFB" w:rsidR="00785173" w:rsidRPr="008B507D" w:rsidRDefault="00785173" w:rsidP="00785173">
      <w:pPr>
        <w:spacing w:before="120" w:after="120"/>
        <w:ind w:right="-46"/>
        <w:jc w:val="both"/>
        <w:rPr>
          <w:rFonts w:ascii="Arial" w:hAnsi="Arial" w:cs="AngsanaUPC"/>
          <w:sz w:val="20"/>
          <w:szCs w:val="20"/>
          <w:lang w:val="en-NZ"/>
        </w:rPr>
      </w:pPr>
      <w:r w:rsidRPr="008B507D">
        <w:rPr>
          <w:rFonts w:ascii="Arial" w:hAnsi="Arial" w:cs="AngsanaUPC"/>
          <w:sz w:val="20"/>
          <w:szCs w:val="20"/>
          <w:lang w:val="en-NZ"/>
        </w:rPr>
        <w:t xml:space="preserve">The terms of </w:t>
      </w:r>
      <w:r>
        <w:rPr>
          <w:rFonts w:ascii="Arial" w:hAnsi="Arial" w:cs="AngsanaUPC"/>
          <w:sz w:val="20"/>
          <w:szCs w:val="20"/>
          <w:lang w:val="en-NZ"/>
        </w:rPr>
        <w:t xml:space="preserve">this </w:t>
      </w:r>
      <w:r w:rsidRPr="001776F5">
        <w:rPr>
          <w:rFonts w:ascii="Arial" w:hAnsi="Arial" w:cs="AngsanaUPC"/>
          <w:b/>
          <w:sz w:val="20"/>
          <w:szCs w:val="20"/>
          <w:lang w:val="en-NZ"/>
        </w:rPr>
        <w:t>Commercial Facility Contract</w:t>
      </w:r>
      <w:r>
        <w:rPr>
          <w:rFonts w:ascii="Arial" w:hAnsi="Arial" w:cs="AngsanaUPC"/>
          <w:sz w:val="20"/>
          <w:szCs w:val="20"/>
          <w:lang w:val="en-NZ"/>
        </w:rPr>
        <w:t xml:space="preserve"> (</w:t>
      </w:r>
      <w:r w:rsidRPr="008B507D">
        <w:rPr>
          <w:rFonts w:ascii="Arial" w:hAnsi="Arial" w:cs="AngsanaUPC"/>
          <w:b/>
          <w:sz w:val="20"/>
          <w:szCs w:val="20"/>
          <w:lang w:val="en-NZ"/>
        </w:rPr>
        <w:t>this contract</w:t>
      </w:r>
      <w:r w:rsidRPr="00FC4CF1">
        <w:rPr>
          <w:rFonts w:ascii="Arial" w:hAnsi="Arial" w:cs="AngsanaUPC"/>
          <w:sz w:val="20"/>
          <w:szCs w:val="20"/>
          <w:lang w:val="en-NZ"/>
        </w:rPr>
        <w:t>)</w:t>
      </w:r>
      <w:r w:rsidRPr="008B507D">
        <w:rPr>
          <w:rFonts w:ascii="Arial" w:hAnsi="Arial" w:cs="AngsanaUPC"/>
          <w:sz w:val="20"/>
          <w:szCs w:val="20"/>
          <w:lang w:val="en-NZ"/>
        </w:rPr>
        <w:t xml:space="preserve"> are set out in th</w:t>
      </w:r>
      <w:r>
        <w:rPr>
          <w:rFonts w:ascii="Arial" w:hAnsi="Arial" w:cs="AngsanaUPC"/>
          <w:sz w:val="20"/>
          <w:szCs w:val="20"/>
          <w:lang w:val="en-NZ"/>
        </w:rPr>
        <w:t xml:space="preserve">ese </w:t>
      </w:r>
      <w:r w:rsidRPr="001776F5">
        <w:rPr>
          <w:rFonts w:ascii="Arial" w:hAnsi="Arial" w:cs="AngsanaUPC"/>
          <w:b/>
          <w:sz w:val="20"/>
          <w:szCs w:val="20"/>
          <w:lang w:val="en-NZ"/>
        </w:rPr>
        <w:t>Commercial Facility Details</w:t>
      </w:r>
      <w:r>
        <w:rPr>
          <w:rFonts w:ascii="Arial" w:hAnsi="Arial" w:cs="AngsanaUPC"/>
          <w:sz w:val="20"/>
          <w:szCs w:val="20"/>
          <w:lang w:val="en-NZ"/>
        </w:rPr>
        <w:t xml:space="preserve"> (</w:t>
      </w:r>
      <w:r>
        <w:rPr>
          <w:rFonts w:ascii="Arial" w:hAnsi="Arial" w:cs="AngsanaUPC"/>
          <w:i/>
          <w:sz w:val="20"/>
          <w:szCs w:val="20"/>
          <w:lang w:val="en-NZ"/>
        </w:rPr>
        <w:t xml:space="preserve">Version </w:t>
      </w:r>
      <w:r w:rsidR="007C7747">
        <w:rPr>
          <w:rFonts w:ascii="Arial" w:hAnsi="Arial" w:cs="Arial"/>
          <w:i/>
          <w:sz w:val="18"/>
          <w:szCs w:val="20"/>
        </w:rPr>
        <w:t>February 2024</w:t>
      </w:r>
      <w:r>
        <w:rPr>
          <w:rFonts w:ascii="Arial" w:hAnsi="Arial" w:cs="AngsanaUPC"/>
          <w:sz w:val="20"/>
          <w:szCs w:val="20"/>
          <w:lang w:val="en-NZ"/>
        </w:rPr>
        <w:t>)</w:t>
      </w:r>
      <w:r w:rsidRPr="008B507D">
        <w:rPr>
          <w:rFonts w:ascii="Arial" w:hAnsi="Arial" w:cs="AngsanaUPC"/>
          <w:sz w:val="20"/>
          <w:szCs w:val="20"/>
          <w:lang w:val="en-NZ"/>
        </w:rPr>
        <w:t xml:space="preserve"> and the </w:t>
      </w:r>
      <w:r w:rsidRPr="001776F5">
        <w:rPr>
          <w:rFonts w:ascii="Arial" w:hAnsi="Arial" w:cs="AngsanaUPC"/>
          <w:b/>
          <w:sz w:val="20"/>
          <w:szCs w:val="20"/>
          <w:lang w:val="en-NZ"/>
        </w:rPr>
        <w:t>Commercial Facility Terms</w:t>
      </w:r>
      <w:r w:rsidRPr="008B507D">
        <w:rPr>
          <w:rFonts w:ascii="Arial" w:hAnsi="Arial" w:cs="AngsanaUPC"/>
          <w:sz w:val="20"/>
          <w:szCs w:val="20"/>
          <w:lang w:val="en-NZ"/>
        </w:rPr>
        <w:t xml:space="preserve"> (</w:t>
      </w:r>
      <w:r w:rsidRPr="001776F5">
        <w:rPr>
          <w:rFonts w:ascii="Arial" w:hAnsi="Arial" w:cs="AngsanaUPC"/>
          <w:i/>
          <w:sz w:val="20"/>
          <w:szCs w:val="20"/>
          <w:lang w:val="en-NZ"/>
        </w:rPr>
        <w:t>Version</w:t>
      </w:r>
      <w:r>
        <w:rPr>
          <w:rFonts w:ascii="Arial" w:hAnsi="Arial" w:cs="AngsanaUPC"/>
          <w:i/>
          <w:sz w:val="20"/>
          <w:szCs w:val="20"/>
          <w:lang w:val="en-NZ"/>
        </w:rPr>
        <w:t xml:space="preserve"> </w:t>
      </w:r>
      <w:r w:rsidR="007C7747">
        <w:rPr>
          <w:rFonts w:ascii="Arial" w:hAnsi="Arial" w:cs="Arial"/>
          <w:i/>
          <w:sz w:val="18"/>
          <w:szCs w:val="20"/>
        </w:rPr>
        <w:t>February 2024</w:t>
      </w:r>
      <w:r w:rsidRPr="008B507D">
        <w:rPr>
          <w:rFonts w:ascii="Arial" w:hAnsi="Arial" w:cs="AngsanaUPC"/>
          <w:sz w:val="20"/>
          <w:szCs w:val="20"/>
          <w:lang w:val="en-NZ"/>
        </w:rPr>
        <w:t>).</w:t>
      </w:r>
    </w:p>
    <w:p w14:paraId="03BE469B" w14:textId="77777777" w:rsidR="00785173" w:rsidRPr="008B507D" w:rsidRDefault="00785173" w:rsidP="00785173">
      <w:pPr>
        <w:spacing w:before="120" w:after="120"/>
        <w:ind w:right="-46"/>
        <w:jc w:val="both"/>
        <w:rPr>
          <w:rFonts w:ascii="Arial" w:hAnsi="Arial" w:cs="AngsanaUPC"/>
          <w:sz w:val="20"/>
          <w:szCs w:val="20"/>
          <w:lang w:val="en-NZ"/>
        </w:rPr>
      </w:pPr>
      <w:r w:rsidRPr="008B507D">
        <w:rPr>
          <w:rFonts w:ascii="Arial" w:hAnsi="Arial" w:cs="AngsanaUPC"/>
          <w:b/>
          <w:sz w:val="20"/>
          <w:szCs w:val="20"/>
          <w:lang w:val="en-NZ"/>
        </w:rPr>
        <w:t>This contract</w:t>
      </w:r>
      <w:r w:rsidRPr="008B507D">
        <w:rPr>
          <w:rFonts w:ascii="Arial" w:hAnsi="Arial" w:cs="AngsanaUPC"/>
          <w:sz w:val="20"/>
          <w:szCs w:val="20"/>
          <w:lang w:val="en-NZ"/>
        </w:rPr>
        <w:t xml:space="preserve"> is made between </w:t>
      </w:r>
      <w:r w:rsidRPr="008B507D">
        <w:rPr>
          <w:rFonts w:ascii="Arial" w:hAnsi="Arial" w:cs="AngsanaUPC"/>
          <w:b/>
          <w:sz w:val="20"/>
          <w:szCs w:val="20"/>
          <w:lang w:val="en-NZ"/>
        </w:rPr>
        <w:t>the lender</w:t>
      </w:r>
      <w:r w:rsidRPr="008B507D">
        <w:rPr>
          <w:rFonts w:ascii="Arial" w:hAnsi="Arial" w:cs="AngsanaUPC"/>
          <w:sz w:val="20"/>
          <w:szCs w:val="20"/>
          <w:lang w:val="en-NZ"/>
        </w:rPr>
        <w:t xml:space="preserve">; and </w:t>
      </w:r>
      <w:r w:rsidRPr="008B507D">
        <w:rPr>
          <w:rFonts w:ascii="Arial" w:hAnsi="Arial" w:cs="AngsanaUPC"/>
          <w:b/>
          <w:sz w:val="20"/>
          <w:szCs w:val="20"/>
          <w:lang w:val="en-NZ"/>
        </w:rPr>
        <w:t xml:space="preserve">the borrowers </w:t>
      </w:r>
      <w:r w:rsidRPr="008B507D">
        <w:rPr>
          <w:rFonts w:ascii="Arial" w:hAnsi="Arial" w:cs="AngsanaUPC"/>
          <w:sz w:val="20"/>
          <w:szCs w:val="20"/>
          <w:lang w:val="en-NZ"/>
        </w:rPr>
        <w:t xml:space="preserve">and </w:t>
      </w:r>
      <w:r w:rsidRPr="008B507D">
        <w:rPr>
          <w:rFonts w:ascii="Arial" w:hAnsi="Arial" w:cs="AngsanaUPC"/>
          <w:b/>
          <w:sz w:val="20"/>
          <w:szCs w:val="20"/>
          <w:lang w:val="en-NZ"/>
        </w:rPr>
        <w:t>the guarantors</w:t>
      </w:r>
      <w:r w:rsidRPr="008B507D">
        <w:rPr>
          <w:rFonts w:ascii="Arial" w:hAnsi="Arial" w:cs="AngsanaUPC"/>
          <w:sz w:val="20"/>
          <w:szCs w:val="20"/>
          <w:lang w:val="en-NZ"/>
        </w:rPr>
        <w:t xml:space="preserve"> (if any) (both referred to as "you").</w:t>
      </w:r>
    </w:p>
    <w:p w14:paraId="35A7629B" w14:textId="77777777" w:rsidR="00785173" w:rsidRPr="008B507D" w:rsidRDefault="00785173" w:rsidP="00785173">
      <w:pPr>
        <w:spacing w:before="120" w:after="120"/>
        <w:ind w:right="-46"/>
        <w:jc w:val="both"/>
        <w:outlineLvl w:val="0"/>
        <w:rPr>
          <w:rFonts w:ascii="Arial" w:hAnsi="Arial" w:cs="Arial"/>
          <w:color w:val="000000" w:themeColor="text1"/>
          <w:sz w:val="20"/>
          <w:szCs w:val="20"/>
        </w:rPr>
      </w:pPr>
      <w:r w:rsidRPr="008B507D">
        <w:rPr>
          <w:rFonts w:ascii="Arial" w:hAnsi="Arial" w:cs="Arial"/>
          <w:b/>
          <w:color w:val="000000" w:themeColor="text1"/>
          <w:sz w:val="20"/>
          <w:szCs w:val="20"/>
        </w:rPr>
        <w:t>The parties agree and covenant</w:t>
      </w:r>
      <w:r w:rsidRPr="008B507D">
        <w:rPr>
          <w:rFonts w:ascii="Arial" w:hAnsi="Arial" w:cs="Arial"/>
          <w:color w:val="000000" w:themeColor="text1"/>
          <w:sz w:val="20"/>
          <w:szCs w:val="20"/>
        </w:rPr>
        <w:t xml:space="preserve"> </w:t>
      </w:r>
      <w:r w:rsidRPr="008B507D">
        <w:rPr>
          <w:rFonts w:ascii="Arial" w:hAnsi="Arial" w:cs="Arial"/>
          <w:b/>
          <w:color w:val="000000" w:themeColor="text1"/>
          <w:sz w:val="20"/>
          <w:szCs w:val="20"/>
        </w:rPr>
        <w:t>as follows:</w:t>
      </w:r>
    </w:p>
    <w:p w14:paraId="717E93EC" w14:textId="77777777" w:rsidR="00785173" w:rsidRPr="008B507D" w:rsidRDefault="00785173" w:rsidP="00785173">
      <w:pPr>
        <w:pStyle w:val="BodyText"/>
        <w:numPr>
          <w:ilvl w:val="0"/>
          <w:numId w:val="16"/>
        </w:numPr>
        <w:spacing w:before="120" w:after="120"/>
        <w:ind w:left="567" w:right="-46" w:hanging="567"/>
        <w:rPr>
          <w:rFonts w:cs="Arial"/>
          <w:color w:val="000000" w:themeColor="text1"/>
          <w:sz w:val="20"/>
          <w:szCs w:val="20"/>
          <w:lang w:val="en-AU"/>
        </w:rPr>
      </w:pPr>
      <w:r w:rsidRPr="008B507D">
        <w:rPr>
          <w:rFonts w:cs="Arial"/>
          <w:color w:val="000000" w:themeColor="text1"/>
          <w:sz w:val="20"/>
          <w:szCs w:val="20"/>
        </w:rPr>
        <w:t xml:space="preserve">We agree to advance the </w:t>
      </w:r>
      <w:r w:rsidRPr="008B507D">
        <w:rPr>
          <w:rFonts w:cs="Arial"/>
          <w:b/>
          <w:color w:val="000000" w:themeColor="text1"/>
          <w:sz w:val="20"/>
          <w:szCs w:val="20"/>
        </w:rPr>
        <w:t>loan amount</w:t>
      </w:r>
      <w:r w:rsidRPr="008B507D">
        <w:rPr>
          <w:rFonts w:cs="Arial"/>
          <w:color w:val="000000" w:themeColor="text1"/>
          <w:sz w:val="20"/>
          <w:szCs w:val="20"/>
        </w:rPr>
        <w:t xml:space="preserve"> on the terms and conditions set out in </w:t>
      </w:r>
      <w:r w:rsidRPr="008B507D">
        <w:rPr>
          <w:rFonts w:cs="Arial"/>
          <w:b/>
          <w:color w:val="000000" w:themeColor="text1"/>
          <w:sz w:val="20"/>
          <w:szCs w:val="20"/>
        </w:rPr>
        <w:t>this contract</w:t>
      </w:r>
      <w:r w:rsidRPr="008B507D">
        <w:rPr>
          <w:rFonts w:cs="Arial"/>
          <w:color w:val="000000" w:themeColor="text1"/>
          <w:sz w:val="20"/>
          <w:szCs w:val="20"/>
        </w:rPr>
        <w:t xml:space="preserve">.  </w:t>
      </w:r>
      <w:bookmarkStart w:id="0" w:name="_Hlk532907869"/>
      <w:r w:rsidRPr="008B507D">
        <w:rPr>
          <w:rFonts w:cs="Arial"/>
          <w:color w:val="000000" w:themeColor="text1"/>
          <w:sz w:val="20"/>
          <w:szCs w:val="20"/>
        </w:rPr>
        <w:t>However, if any of our pre-drawdown requirements are not met or if our instructions to any solicitor acting for you are not met, we may choose to withdraw this offer.</w:t>
      </w:r>
    </w:p>
    <w:bookmarkEnd w:id="0"/>
    <w:p w14:paraId="1FFDA6BE" w14:textId="77777777" w:rsidR="00785173" w:rsidRPr="008B507D" w:rsidRDefault="00785173" w:rsidP="00785173">
      <w:pPr>
        <w:pStyle w:val="BodyText"/>
        <w:numPr>
          <w:ilvl w:val="0"/>
          <w:numId w:val="16"/>
        </w:numPr>
        <w:spacing w:before="120" w:after="120"/>
        <w:ind w:left="567" w:right="-46" w:hanging="567"/>
        <w:rPr>
          <w:rFonts w:cs="Arial"/>
          <w:color w:val="000000" w:themeColor="text1"/>
          <w:sz w:val="20"/>
          <w:szCs w:val="20"/>
        </w:rPr>
      </w:pPr>
      <w:r w:rsidRPr="008B507D">
        <w:rPr>
          <w:rFonts w:cs="Arial"/>
          <w:b/>
          <w:color w:val="000000" w:themeColor="text1"/>
          <w:sz w:val="20"/>
          <w:szCs w:val="20"/>
        </w:rPr>
        <w:t xml:space="preserve">The guarantor </w:t>
      </w:r>
      <w:r w:rsidRPr="008B507D">
        <w:rPr>
          <w:rFonts w:cs="Arial"/>
          <w:color w:val="000000" w:themeColor="text1"/>
          <w:sz w:val="20"/>
          <w:szCs w:val="20"/>
        </w:rPr>
        <w:t xml:space="preserve">agrees to guarantee repayment of </w:t>
      </w:r>
      <w:r w:rsidRPr="008B507D">
        <w:rPr>
          <w:rFonts w:cs="Arial"/>
          <w:b/>
          <w:color w:val="000000" w:themeColor="text1"/>
          <w:sz w:val="20"/>
          <w:szCs w:val="20"/>
        </w:rPr>
        <w:t>the money secured</w:t>
      </w:r>
      <w:r w:rsidRPr="008B507D">
        <w:rPr>
          <w:rFonts w:cs="Arial"/>
          <w:color w:val="000000" w:themeColor="text1"/>
          <w:sz w:val="20"/>
          <w:szCs w:val="20"/>
        </w:rPr>
        <w:t xml:space="preserve"> and </w:t>
      </w:r>
      <w:r>
        <w:rPr>
          <w:rFonts w:cs="Arial"/>
          <w:color w:val="000000" w:themeColor="text1"/>
          <w:sz w:val="20"/>
          <w:szCs w:val="20"/>
        </w:rPr>
        <w:t xml:space="preserve">to </w:t>
      </w:r>
      <w:r w:rsidRPr="008B507D">
        <w:rPr>
          <w:rFonts w:cs="Arial"/>
          <w:color w:val="000000" w:themeColor="text1"/>
          <w:sz w:val="20"/>
          <w:szCs w:val="20"/>
        </w:rPr>
        <w:t>indemnify us as set out in</w:t>
      </w:r>
      <w:r>
        <w:rPr>
          <w:rFonts w:cs="Arial"/>
          <w:color w:val="000000" w:themeColor="text1"/>
          <w:sz w:val="20"/>
          <w:szCs w:val="20"/>
        </w:rPr>
        <w:t xml:space="preserve"> the</w:t>
      </w:r>
      <w:r w:rsidRPr="008B507D">
        <w:rPr>
          <w:rFonts w:cs="Arial"/>
          <w:color w:val="000000" w:themeColor="text1"/>
          <w:sz w:val="20"/>
          <w:szCs w:val="20"/>
        </w:rPr>
        <w:t xml:space="preserve"> guarantee section below. </w:t>
      </w:r>
    </w:p>
    <w:p w14:paraId="60F290FA" w14:textId="77777777" w:rsidR="00785173" w:rsidRPr="008B507D" w:rsidRDefault="00785173" w:rsidP="00785173">
      <w:pPr>
        <w:pStyle w:val="BodyText"/>
        <w:widowControl/>
        <w:numPr>
          <w:ilvl w:val="0"/>
          <w:numId w:val="16"/>
        </w:numPr>
        <w:spacing w:before="120" w:after="120"/>
        <w:ind w:left="567" w:right="-46" w:hanging="567"/>
        <w:rPr>
          <w:rFonts w:cs="Arial"/>
          <w:color w:val="000000" w:themeColor="text1"/>
          <w:sz w:val="20"/>
          <w:szCs w:val="20"/>
        </w:rPr>
      </w:pPr>
      <w:r w:rsidRPr="00B565F7">
        <w:rPr>
          <w:rFonts w:cs="Arial"/>
          <w:b/>
          <w:color w:val="000000" w:themeColor="text1"/>
          <w:sz w:val="20"/>
          <w:szCs w:val="20"/>
        </w:rPr>
        <w:t>T</w:t>
      </w:r>
      <w:r w:rsidRPr="008B507D">
        <w:rPr>
          <w:rFonts w:cs="Arial"/>
          <w:b/>
          <w:color w:val="000000" w:themeColor="text1"/>
          <w:sz w:val="20"/>
          <w:szCs w:val="20"/>
        </w:rPr>
        <w:t>he borrowers</w:t>
      </w:r>
      <w:r w:rsidRPr="008B507D">
        <w:rPr>
          <w:rFonts w:cs="Arial"/>
          <w:color w:val="000000" w:themeColor="text1"/>
          <w:sz w:val="20"/>
          <w:szCs w:val="20"/>
        </w:rPr>
        <w:t xml:space="preserve"> and </w:t>
      </w:r>
      <w:r w:rsidRPr="008B507D">
        <w:rPr>
          <w:rFonts w:cs="Arial"/>
          <w:b/>
          <w:color w:val="000000" w:themeColor="text1"/>
          <w:sz w:val="20"/>
          <w:szCs w:val="20"/>
        </w:rPr>
        <w:t>the guarantors</w:t>
      </w:r>
      <w:r w:rsidRPr="008B507D">
        <w:rPr>
          <w:rFonts w:cs="Arial"/>
          <w:color w:val="000000" w:themeColor="text1"/>
          <w:sz w:val="20"/>
          <w:szCs w:val="20"/>
        </w:rPr>
        <w:t xml:space="preserve"> agree to comply with the pre-settlement requirements and provide us with all information and documents we request to enable us to comply with the AML/CFT Laws or other legislative or regulatory requirements.</w:t>
      </w:r>
    </w:p>
    <w:p w14:paraId="54B0AB60" w14:textId="77777777" w:rsidR="00785173" w:rsidRDefault="00785173" w:rsidP="00785173">
      <w:pPr>
        <w:keepNext/>
        <w:spacing w:before="240" w:after="120"/>
        <w:ind w:right="-46"/>
        <w:rPr>
          <w:rFonts w:ascii="Arial" w:hAnsi="Arial" w:cs="Arial"/>
          <w:b/>
          <w:szCs w:val="20"/>
        </w:rPr>
      </w:pPr>
      <w:bookmarkStart w:id="1" w:name="_Hlk1297268"/>
      <w:r w:rsidRPr="00B10547">
        <w:rPr>
          <w:rFonts w:ascii="Arial" w:hAnsi="Arial" w:cs="Arial"/>
          <w:b/>
          <w:szCs w:val="20"/>
        </w:rPr>
        <w:t>PARTIES:</w:t>
      </w:r>
    </w:p>
    <w:tbl>
      <w:tblPr>
        <w:tblStyle w:val="TableGrid"/>
        <w:tblW w:w="9209" w:type="dxa"/>
        <w:tblLook w:val="04A0" w:firstRow="1" w:lastRow="0" w:firstColumn="1" w:lastColumn="0" w:noHBand="0" w:noVBand="1"/>
      </w:tblPr>
      <w:tblGrid>
        <w:gridCol w:w="4508"/>
        <w:gridCol w:w="4701"/>
      </w:tblGrid>
      <w:tr w:rsidR="00785173" w14:paraId="7F8B9CED" w14:textId="77777777" w:rsidTr="00F5756F">
        <w:trPr>
          <w:trHeight w:val="329"/>
        </w:trPr>
        <w:tc>
          <w:tcPr>
            <w:tcW w:w="9209" w:type="dxa"/>
            <w:gridSpan w:val="2"/>
            <w:tcBorders>
              <w:bottom w:val="single" w:sz="4" w:space="0" w:color="auto"/>
            </w:tcBorders>
          </w:tcPr>
          <w:p w14:paraId="18AB5293" w14:textId="77777777" w:rsidR="00785173" w:rsidRPr="00E51BF3" w:rsidRDefault="00785173" w:rsidP="00F5756F">
            <w:pPr>
              <w:keepNext/>
              <w:spacing w:before="120" w:after="120"/>
              <w:ind w:right="-46"/>
              <w:rPr>
                <w:rFonts w:ascii="Arial" w:hAnsi="Arial" w:cs="Arial"/>
                <w:b/>
                <w:sz w:val="20"/>
                <w:szCs w:val="20"/>
              </w:rPr>
            </w:pPr>
            <w:r w:rsidRPr="00E51BF3">
              <w:rPr>
                <w:rFonts w:ascii="Arial" w:hAnsi="Arial" w:cs="Arial"/>
                <w:b/>
                <w:sz w:val="20"/>
                <w:szCs w:val="20"/>
              </w:rPr>
              <w:t>Lender:</w:t>
            </w:r>
            <w:r w:rsidRPr="00E51BF3">
              <w:rPr>
                <w:rFonts w:ascii="Arial" w:hAnsi="Arial" w:cs="Arial"/>
                <w:sz w:val="20"/>
                <w:szCs w:val="20"/>
              </w:rPr>
              <w:t xml:space="preserve">  </w:t>
            </w:r>
            <w:r>
              <w:rPr>
                <w:rFonts w:ascii="Arial" w:hAnsi="Arial" w:cs="Arial"/>
                <w:b/>
                <w:sz w:val="20"/>
                <w:szCs w:val="20"/>
              </w:rPr>
              <w:t>Core</w:t>
            </w:r>
            <w:r w:rsidRPr="00E51BF3">
              <w:rPr>
                <w:rFonts w:ascii="Arial" w:hAnsi="Arial" w:cs="Arial"/>
                <w:b/>
                <w:sz w:val="20"/>
                <w:szCs w:val="20"/>
              </w:rPr>
              <w:t xml:space="preserve"> Finance Limited </w:t>
            </w:r>
            <w:r w:rsidRPr="00E51BF3">
              <w:rPr>
                <w:rFonts w:ascii="Arial" w:hAnsi="Arial" w:cs="Arial"/>
                <w:sz w:val="20"/>
                <w:szCs w:val="20"/>
              </w:rPr>
              <w:t>(referred to as "</w:t>
            </w:r>
            <w:r w:rsidRPr="00E51BF3">
              <w:rPr>
                <w:rFonts w:ascii="Arial" w:hAnsi="Arial" w:cs="Arial"/>
                <w:b/>
                <w:sz w:val="20"/>
                <w:szCs w:val="20"/>
              </w:rPr>
              <w:t>the lender</w:t>
            </w:r>
            <w:r w:rsidRPr="00E51BF3">
              <w:rPr>
                <w:rFonts w:ascii="Arial" w:hAnsi="Arial" w:cs="Arial"/>
                <w:sz w:val="20"/>
                <w:szCs w:val="20"/>
              </w:rPr>
              <w:t>", "we" and "us")</w:t>
            </w:r>
          </w:p>
        </w:tc>
      </w:tr>
      <w:tr w:rsidR="00785173" w14:paraId="3154AE31" w14:textId="77777777" w:rsidTr="00F5756F">
        <w:tc>
          <w:tcPr>
            <w:tcW w:w="4508" w:type="dxa"/>
            <w:tcBorders>
              <w:right w:val="single" w:sz="4" w:space="0" w:color="auto"/>
            </w:tcBorders>
          </w:tcPr>
          <w:p w14:paraId="2A1033E6" w14:textId="77777777" w:rsidR="00785173" w:rsidRPr="008B507D" w:rsidRDefault="00785173" w:rsidP="00F5756F">
            <w:pPr>
              <w:tabs>
                <w:tab w:val="left" w:pos="4536"/>
                <w:tab w:val="left" w:pos="7371"/>
              </w:tabs>
              <w:spacing w:before="120" w:after="120"/>
              <w:ind w:left="284" w:right="-46"/>
              <w:rPr>
                <w:rFonts w:ascii="Arial" w:hAnsi="Arial" w:cs="Arial"/>
                <w:sz w:val="20"/>
                <w:szCs w:val="20"/>
              </w:rPr>
            </w:pPr>
            <w:r w:rsidRPr="008B507D">
              <w:rPr>
                <w:rFonts w:ascii="Arial" w:hAnsi="Arial" w:cs="Arial"/>
                <w:sz w:val="20"/>
                <w:szCs w:val="20"/>
              </w:rPr>
              <w:t xml:space="preserve">Financial Service Provider </w:t>
            </w:r>
          </w:p>
          <w:p w14:paraId="4AA3C583" w14:textId="77777777" w:rsidR="00785173" w:rsidRPr="0017341F" w:rsidRDefault="00785173" w:rsidP="00F5756F">
            <w:pPr>
              <w:tabs>
                <w:tab w:val="left" w:pos="4536"/>
                <w:tab w:val="left" w:pos="7371"/>
              </w:tabs>
              <w:spacing w:before="120" w:after="120"/>
              <w:ind w:left="284" w:right="-46"/>
              <w:rPr>
                <w:rFonts w:ascii="Arial" w:hAnsi="Arial" w:cs="Arial"/>
                <w:sz w:val="20"/>
                <w:szCs w:val="20"/>
              </w:rPr>
            </w:pPr>
            <w:r w:rsidRPr="008B507D">
              <w:rPr>
                <w:rFonts w:ascii="Arial" w:hAnsi="Arial" w:cs="Arial"/>
                <w:sz w:val="20"/>
                <w:szCs w:val="20"/>
              </w:rPr>
              <w:t>Registration</w:t>
            </w:r>
            <w:r w:rsidRPr="008B507D">
              <w:rPr>
                <w:rFonts w:ascii="Arial" w:hAnsi="Arial" w:cs="Arial"/>
                <w:b/>
                <w:sz w:val="20"/>
                <w:szCs w:val="20"/>
              </w:rPr>
              <w:t xml:space="preserve">: </w:t>
            </w:r>
            <w:r w:rsidRPr="0017341F">
              <w:rPr>
                <w:rFonts w:ascii="Arial" w:hAnsi="Arial" w:cs="Arial"/>
                <w:sz w:val="20"/>
                <w:szCs w:val="20"/>
              </w:rPr>
              <w:t>FSP</w:t>
            </w:r>
            <w:r>
              <w:rPr>
                <w:rFonts w:ascii="Arial" w:hAnsi="Arial" w:cs="Arial"/>
                <w:sz w:val="20"/>
                <w:szCs w:val="20"/>
              </w:rPr>
              <w:t>32947</w:t>
            </w:r>
          </w:p>
          <w:p w14:paraId="07DD0CF5" w14:textId="77777777" w:rsidR="00785173" w:rsidRPr="008B507D" w:rsidRDefault="00785173" w:rsidP="00F5756F">
            <w:pPr>
              <w:tabs>
                <w:tab w:val="left" w:pos="4536"/>
                <w:tab w:val="left" w:pos="7371"/>
              </w:tabs>
              <w:spacing w:before="120" w:after="120"/>
              <w:ind w:left="284" w:right="-46"/>
              <w:rPr>
                <w:rFonts w:ascii="Arial" w:hAnsi="Arial" w:cs="Arial"/>
                <w:sz w:val="20"/>
                <w:szCs w:val="20"/>
              </w:rPr>
            </w:pPr>
            <w:r w:rsidRPr="008B507D">
              <w:rPr>
                <w:rFonts w:ascii="Arial" w:hAnsi="Arial" w:cs="Arial"/>
                <w:sz w:val="20"/>
                <w:szCs w:val="20"/>
              </w:rPr>
              <w:t>You may send notices by:</w:t>
            </w:r>
          </w:p>
          <w:p w14:paraId="4646C8BA" w14:textId="77777777" w:rsidR="00785173" w:rsidRDefault="00785173" w:rsidP="00F5756F">
            <w:pPr>
              <w:tabs>
                <w:tab w:val="left" w:pos="609"/>
                <w:tab w:val="left" w:pos="4536"/>
                <w:tab w:val="left" w:pos="7371"/>
              </w:tabs>
              <w:spacing w:before="120" w:after="120"/>
              <w:ind w:left="609" w:right="-46" w:hanging="325"/>
              <w:rPr>
                <w:rFonts w:ascii="Arial" w:hAnsi="Arial" w:cs="Arial"/>
                <w:sz w:val="20"/>
                <w:szCs w:val="20"/>
              </w:rPr>
            </w:pPr>
            <w:r w:rsidRPr="008B507D">
              <w:rPr>
                <w:rFonts w:ascii="Arial" w:hAnsi="Arial" w:cs="Arial"/>
                <w:sz w:val="20"/>
                <w:szCs w:val="20"/>
              </w:rPr>
              <w:t xml:space="preserve">• </w:t>
            </w:r>
            <w:r w:rsidRPr="008B507D">
              <w:rPr>
                <w:rFonts w:ascii="Arial" w:hAnsi="Arial" w:cs="Arial"/>
                <w:sz w:val="20"/>
                <w:szCs w:val="20"/>
              </w:rPr>
              <w:tab/>
              <w:t>writing to us at our postal address;</w:t>
            </w:r>
          </w:p>
          <w:p w14:paraId="248F6A7A" w14:textId="77777777" w:rsidR="00785173" w:rsidRPr="00416CD4" w:rsidRDefault="00785173" w:rsidP="00F5756F">
            <w:pPr>
              <w:tabs>
                <w:tab w:val="left" w:pos="609"/>
                <w:tab w:val="left" w:pos="4536"/>
                <w:tab w:val="left" w:pos="7371"/>
              </w:tabs>
              <w:spacing w:before="120" w:after="120"/>
              <w:ind w:left="609" w:right="-46" w:hanging="325"/>
              <w:rPr>
                <w:rFonts w:ascii="Arial" w:hAnsi="Arial" w:cs="Arial"/>
                <w:sz w:val="20"/>
                <w:szCs w:val="20"/>
              </w:rPr>
            </w:pPr>
            <w:r w:rsidRPr="008B507D">
              <w:rPr>
                <w:rFonts w:ascii="Arial" w:hAnsi="Arial" w:cs="Arial"/>
                <w:sz w:val="20"/>
                <w:szCs w:val="20"/>
              </w:rPr>
              <w:t xml:space="preserve">• </w:t>
            </w:r>
            <w:r w:rsidRPr="008B507D">
              <w:rPr>
                <w:rFonts w:ascii="Arial" w:hAnsi="Arial" w:cs="Arial"/>
                <w:sz w:val="20"/>
                <w:szCs w:val="20"/>
              </w:rPr>
              <w:tab/>
              <w:t>sending an email to the address</w:t>
            </w:r>
            <w:r>
              <w:rPr>
                <w:rFonts w:ascii="Arial" w:hAnsi="Arial" w:cs="Arial"/>
                <w:sz w:val="20"/>
                <w:szCs w:val="20"/>
              </w:rPr>
              <w:t xml:space="preserve"> </w:t>
            </w:r>
            <w:r w:rsidRPr="008B507D">
              <w:rPr>
                <w:rFonts w:ascii="Arial" w:hAnsi="Arial" w:cs="Arial"/>
                <w:sz w:val="20"/>
                <w:szCs w:val="20"/>
              </w:rPr>
              <w:t>specified.</w:t>
            </w:r>
          </w:p>
        </w:tc>
        <w:tc>
          <w:tcPr>
            <w:tcW w:w="4701" w:type="dxa"/>
            <w:tcBorders>
              <w:left w:val="single" w:sz="4" w:space="0" w:color="auto"/>
            </w:tcBorders>
          </w:tcPr>
          <w:p w14:paraId="2CF49B2B" w14:textId="77777777" w:rsidR="00785173" w:rsidRDefault="00785173" w:rsidP="00F5756F">
            <w:pPr>
              <w:spacing w:before="120" w:after="120"/>
              <w:ind w:left="180" w:right="-46"/>
              <w:rPr>
                <w:rFonts w:ascii="Arial" w:hAnsi="Arial" w:cs="Arial"/>
                <w:sz w:val="20"/>
                <w:szCs w:val="20"/>
              </w:rPr>
            </w:pPr>
          </w:p>
          <w:p w14:paraId="3EF19A16" w14:textId="77777777" w:rsidR="00785173" w:rsidRPr="008B507D" w:rsidRDefault="00785173" w:rsidP="00F5756F">
            <w:pPr>
              <w:spacing w:before="120" w:after="120"/>
              <w:ind w:left="180" w:right="-46"/>
              <w:rPr>
                <w:rFonts w:ascii="Arial" w:hAnsi="Arial" w:cs="Arial"/>
                <w:sz w:val="20"/>
                <w:szCs w:val="20"/>
              </w:rPr>
            </w:pPr>
            <w:r w:rsidRPr="008B507D">
              <w:rPr>
                <w:rFonts w:ascii="Arial" w:hAnsi="Arial" w:cs="Arial"/>
                <w:sz w:val="20"/>
                <w:szCs w:val="20"/>
              </w:rPr>
              <w:t xml:space="preserve">PO Box </w:t>
            </w:r>
            <w:r>
              <w:rPr>
                <w:rFonts w:ascii="Arial" w:hAnsi="Arial" w:cs="Arial"/>
                <w:sz w:val="20"/>
                <w:szCs w:val="20"/>
              </w:rPr>
              <w:t>31764, Milford, Auckland 0741</w:t>
            </w:r>
          </w:p>
          <w:p w14:paraId="55B1132F" w14:textId="77777777" w:rsidR="00785173" w:rsidRPr="008B507D" w:rsidRDefault="00785173" w:rsidP="00F5756F">
            <w:pPr>
              <w:spacing w:before="120" w:after="120"/>
              <w:ind w:left="180" w:right="-46"/>
              <w:rPr>
                <w:rFonts w:ascii="Arial" w:hAnsi="Arial" w:cs="Arial"/>
                <w:sz w:val="20"/>
                <w:szCs w:val="20"/>
              </w:rPr>
            </w:pPr>
            <w:r w:rsidRPr="008B507D">
              <w:rPr>
                <w:rFonts w:ascii="Arial" w:hAnsi="Arial" w:cs="Arial"/>
                <w:sz w:val="20"/>
                <w:szCs w:val="20"/>
              </w:rPr>
              <w:t xml:space="preserve">Telephone: </w:t>
            </w:r>
            <w:r>
              <w:rPr>
                <w:rFonts w:ascii="Arial" w:hAnsi="Arial" w:cs="Arial"/>
                <w:sz w:val="20"/>
                <w:szCs w:val="20"/>
              </w:rPr>
              <w:t>09 480 2500</w:t>
            </w:r>
          </w:p>
          <w:p w14:paraId="0539E013" w14:textId="77777777" w:rsidR="00785173" w:rsidRDefault="00785173" w:rsidP="00F5756F">
            <w:pPr>
              <w:spacing w:before="120" w:after="120"/>
              <w:ind w:left="180" w:right="-46"/>
              <w:rPr>
                <w:rFonts w:ascii="Arial" w:hAnsi="Arial" w:cs="Arial"/>
                <w:sz w:val="20"/>
                <w:szCs w:val="20"/>
              </w:rPr>
            </w:pPr>
            <w:r w:rsidRPr="008B507D">
              <w:rPr>
                <w:rFonts w:ascii="Arial" w:hAnsi="Arial" w:cs="Arial"/>
                <w:sz w:val="20"/>
                <w:szCs w:val="20"/>
              </w:rPr>
              <w:t>e-mail</w:t>
            </w:r>
            <w:r>
              <w:rPr>
                <w:rFonts w:ascii="Arial" w:hAnsi="Arial" w:cs="Arial"/>
                <w:sz w:val="20"/>
                <w:szCs w:val="20"/>
              </w:rPr>
              <w:t>: grant@corefinance.co.nz</w:t>
            </w:r>
          </w:p>
          <w:p w14:paraId="1855DEE5" w14:textId="77777777" w:rsidR="00785173" w:rsidRPr="00416CD4" w:rsidRDefault="00785173" w:rsidP="00F5756F">
            <w:pPr>
              <w:spacing w:before="120" w:after="120"/>
              <w:ind w:left="180" w:right="-46"/>
              <w:rPr>
                <w:rFonts w:ascii="Arial" w:hAnsi="Arial" w:cs="Arial"/>
                <w:sz w:val="20"/>
                <w:szCs w:val="20"/>
              </w:rPr>
            </w:pPr>
            <w:r w:rsidRPr="008B507D">
              <w:rPr>
                <w:rFonts w:ascii="Arial" w:hAnsi="Arial" w:cs="Arial"/>
                <w:sz w:val="20"/>
                <w:szCs w:val="20"/>
              </w:rPr>
              <w:t>www.</w:t>
            </w:r>
            <w:r>
              <w:rPr>
                <w:rFonts w:ascii="Arial" w:hAnsi="Arial" w:cs="Arial"/>
                <w:sz w:val="20"/>
                <w:szCs w:val="20"/>
              </w:rPr>
              <w:t>corefinance</w:t>
            </w:r>
            <w:r w:rsidRPr="008B507D">
              <w:rPr>
                <w:rFonts w:ascii="Arial" w:hAnsi="Arial" w:cs="Arial"/>
                <w:sz w:val="20"/>
                <w:szCs w:val="20"/>
              </w:rPr>
              <w:t>.co.nz</w:t>
            </w:r>
          </w:p>
        </w:tc>
      </w:tr>
    </w:tbl>
    <w:p w14:paraId="18AB4DB8" w14:textId="77777777" w:rsidR="00785173" w:rsidRDefault="00785173" w:rsidP="00785173">
      <w:pPr>
        <w:keepNext/>
        <w:spacing w:before="240" w:after="120"/>
        <w:ind w:right="-46"/>
        <w:rPr>
          <w:rFonts w:ascii="Arial" w:hAnsi="Arial" w:cs="Arial"/>
          <w:b/>
          <w:sz w:val="20"/>
          <w:szCs w:val="15"/>
        </w:rPr>
      </w:pPr>
    </w:p>
    <w:tbl>
      <w:tblPr>
        <w:tblStyle w:val="TableGrid"/>
        <w:tblW w:w="9209" w:type="dxa"/>
        <w:tblLook w:val="04A0" w:firstRow="1" w:lastRow="0" w:firstColumn="1" w:lastColumn="0" w:noHBand="0" w:noVBand="1"/>
      </w:tblPr>
      <w:tblGrid>
        <w:gridCol w:w="5382"/>
        <w:gridCol w:w="3827"/>
      </w:tblGrid>
      <w:tr w:rsidR="00785173" w14:paraId="3C1DE278" w14:textId="77777777" w:rsidTr="00F5756F">
        <w:tc>
          <w:tcPr>
            <w:tcW w:w="9209" w:type="dxa"/>
            <w:gridSpan w:val="2"/>
          </w:tcPr>
          <w:p w14:paraId="7ED13CFE" w14:textId="77777777" w:rsidR="00785173" w:rsidRPr="00E51BF3" w:rsidRDefault="00785173" w:rsidP="00F5756F">
            <w:pPr>
              <w:tabs>
                <w:tab w:val="left" w:pos="4253"/>
              </w:tabs>
              <w:spacing w:before="120" w:after="120"/>
              <w:ind w:right="-46"/>
              <w:rPr>
                <w:rFonts w:ascii="Arial" w:hAnsi="Arial" w:cs="Arial"/>
                <w:sz w:val="20"/>
                <w:szCs w:val="20"/>
              </w:rPr>
            </w:pPr>
            <w:r w:rsidRPr="008B507D">
              <w:rPr>
                <w:rFonts w:ascii="Arial" w:hAnsi="Arial" w:cs="Arial"/>
                <w:b/>
                <w:sz w:val="20"/>
                <w:szCs w:val="20"/>
              </w:rPr>
              <w:t xml:space="preserve">Borrowers: </w:t>
            </w:r>
            <w:r w:rsidRPr="008B507D">
              <w:rPr>
                <w:rFonts w:ascii="Arial" w:hAnsi="Arial" w:cs="Arial"/>
                <w:sz w:val="20"/>
                <w:szCs w:val="20"/>
              </w:rPr>
              <w:t>(referred to as "</w:t>
            </w:r>
            <w:r w:rsidRPr="008B507D">
              <w:rPr>
                <w:rFonts w:ascii="Arial" w:hAnsi="Arial" w:cs="Arial"/>
                <w:b/>
                <w:sz w:val="20"/>
                <w:szCs w:val="20"/>
              </w:rPr>
              <w:t>the borrowers</w:t>
            </w:r>
            <w:r w:rsidRPr="008B507D">
              <w:rPr>
                <w:rFonts w:ascii="Arial" w:hAnsi="Arial" w:cs="Arial"/>
                <w:sz w:val="20"/>
                <w:szCs w:val="20"/>
              </w:rPr>
              <w:t>" or as "you")</w:t>
            </w:r>
          </w:p>
        </w:tc>
      </w:tr>
      <w:tr w:rsidR="00785173" w:rsidRPr="00416CD4" w14:paraId="3DAF5418" w14:textId="77777777" w:rsidTr="00F5756F">
        <w:trPr>
          <w:trHeight w:val="421"/>
        </w:trPr>
        <w:tc>
          <w:tcPr>
            <w:tcW w:w="5382" w:type="dxa"/>
            <w:vMerge w:val="restart"/>
          </w:tcPr>
          <w:p w14:paraId="6185FBB8" w14:textId="4DD5620C" w:rsidR="00785173" w:rsidRPr="00E51BF3" w:rsidRDefault="00785173" w:rsidP="00F5756F">
            <w:pPr>
              <w:tabs>
                <w:tab w:val="left" w:pos="4253"/>
              </w:tabs>
              <w:spacing w:before="120" w:after="120"/>
              <w:ind w:right="-46"/>
              <w:rPr>
                <w:rFonts w:ascii="Arial" w:hAnsi="Arial" w:cs="Arial"/>
                <w:b/>
                <w:bCs/>
                <w:sz w:val="20"/>
                <w:szCs w:val="20"/>
              </w:rPr>
            </w:pPr>
          </w:p>
        </w:tc>
        <w:tc>
          <w:tcPr>
            <w:tcW w:w="3827" w:type="dxa"/>
          </w:tcPr>
          <w:p w14:paraId="71124547" w14:textId="77777777" w:rsidR="00B46733" w:rsidRDefault="00785173" w:rsidP="00F5756F">
            <w:pPr>
              <w:spacing w:before="120" w:after="120"/>
              <w:ind w:right="-46"/>
              <w:rPr>
                <w:rFonts w:ascii="Arial" w:hAnsi="Arial" w:cs="Arial"/>
                <w:sz w:val="20"/>
                <w:szCs w:val="20"/>
              </w:rPr>
            </w:pPr>
            <w:r>
              <w:rPr>
                <w:rFonts w:ascii="Arial" w:hAnsi="Arial" w:cs="Arial"/>
                <w:sz w:val="20"/>
                <w:szCs w:val="20"/>
              </w:rPr>
              <w:t xml:space="preserve">Address: </w:t>
            </w:r>
          </w:p>
          <w:p w14:paraId="30873786" w14:textId="77777777" w:rsidR="00B46733" w:rsidRDefault="00B46733" w:rsidP="00F5756F">
            <w:pPr>
              <w:spacing w:before="120" w:after="120"/>
              <w:ind w:right="-46"/>
              <w:rPr>
                <w:rFonts w:ascii="Arial" w:hAnsi="Arial" w:cs="Arial"/>
                <w:sz w:val="20"/>
                <w:szCs w:val="20"/>
              </w:rPr>
            </w:pPr>
          </w:p>
          <w:p w14:paraId="6C16B1C9" w14:textId="64F89C0B" w:rsidR="00785173" w:rsidRPr="00416CD4" w:rsidRDefault="00785173" w:rsidP="00F5756F">
            <w:pPr>
              <w:spacing w:before="120" w:after="120"/>
              <w:ind w:right="-46"/>
              <w:rPr>
                <w:rFonts w:ascii="Arial" w:hAnsi="Arial" w:cs="Arial"/>
                <w:sz w:val="20"/>
                <w:szCs w:val="20"/>
              </w:rPr>
            </w:pPr>
            <w:r>
              <w:rPr>
                <w:rFonts w:ascii="Arial" w:hAnsi="Arial" w:cs="Arial"/>
                <w:sz w:val="20"/>
                <w:szCs w:val="20"/>
              </w:rPr>
              <w:br/>
            </w:r>
          </w:p>
        </w:tc>
      </w:tr>
      <w:tr w:rsidR="00785173" w:rsidRPr="00416CD4" w14:paraId="3E6B6950" w14:textId="77777777" w:rsidTr="00F5756F">
        <w:trPr>
          <w:trHeight w:val="420"/>
        </w:trPr>
        <w:tc>
          <w:tcPr>
            <w:tcW w:w="5382" w:type="dxa"/>
            <w:vMerge/>
          </w:tcPr>
          <w:p w14:paraId="0A3A021A" w14:textId="77777777" w:rsidR="00785173" w:rsidRDefault="00785173" w:rsidP="00F5756F">
            <w:pPr>
              <w:tabs>
                <w:tab w:val="left" w:pos="4253"/>
              </w:tabs>
              <w:spacing w:before="120" w:after="120"/>
              <w:ind w:right="-46"/>
              <w:rPr>
                <w:rFonts w:ascii="Arial" w:hAnsi="Arial" w:cs="Arial"/>
                <w:sz w:val="20"/>
                <w:szCs w:val="20"/>
              </w:rPr>
            </w:pPr>
          </w:p>
        </w:tc>
        <w:tc>
          <w:tcPr>
            <w:tcW w:w="3827" w:type="dxa"/>
          </w:tcPr>
          <w:p w14:paraId="6E6F49B4" w14:textId="77777777" w:rsidR="00785173" w:rsidRDefault="00785173" w:rsidP="00F5756F">
            <w:pPr>
              <w:spacing w:before="120" w:after="120"/>
              <w:ind w:right="-46"/>
              <w:rPr>
                <w:rFonts w:ascii="Arial" w:hAnsi="Arial" w:cs="Arial"/>
                <w:sz w:val="20"/>
                <w:szCs w:val="20"/>
              </w:rPr>
            </w:pPr>
            <w:r>
              <w:rPr>
                <w:rFonts w:ascii="Arial" w:hAnsi="Arial" w:cs="Arial"/>
                <w:sz w:val="20"/>
                <w:szCs w:val="20"/>
              </w:rPr>
              <w:t xml:space="preserve">Email: </w:t>
            </w:r>
          </w:p>
        </w:tc>
      </w:tr>
    </w:tbl>
    <w:p w14:paraId="39B403B2" w14:textId="77777777" w:rsidR="00785173" w:rsidRDefault="00785173" w:rsidP="00785173">
      <w:pPr>
        <w:spacing w:after="160" w:line="259" w:lineRule="auto"/>
        <w:ind w:right="-46"/>
        <w:rPr>
          <w:rFonts w:ascii="Arial" w:hAnsi="Arial" w:cs="Arial"/>
          <w:b/>
          <w:sz w:val="20"/>
          <w:szCs w:val="15"/>
        </w:rPr>
      </w:pPr>
      <w:r>
        <w:rPr>
          <w:rFonts w:ascii="Arial" w:hAnsi="Arial" w:cs="Arial"/>
          <w:b/>
          <w:sz w:val="20"/>
          <w:szCs w:val="15"/>
        </w:rPr>
        <w:br w:type="page"/>
      </w:r>
    </w:p>
    <w:tbl>
      <w:tblPr>
        <w:tblStyle w:val="TableGrid"/>
        <w:tblW w:w="9209" w:type="dxa"/>
        <w:tblLook w:val="04A0" w:firstRow="1" w:lastRow="0" w:firstColumn="1" w:lastColumn="0" w:noHBand="0" w:noVBand="1"/>
      </w:tblPr>
      <w:tblGrid>
        <w:gridCol w:w="5382"/>
        <w:gridCol w:w="3827"/>
      </w:tblGrid>
      <w:tr w:rsidR="00785173" w14:paraId="4612E4E0" w14:textId="77777777" w:rsidTr="00F5756F">
        <w:tc>
          <w:tcPr>
            <w:tcW w:w="9209" w:type="dxa"/>
            <w:gridSpan w:val="2"/>
          </w:tcPr>
          <w:p w14:paraId="49FE9124" w14:textId="77777777" w:rsidR="00785173" w:rsidRPr="00E51BF3" w:rsidRDefault="00785173" w:rsidP="00F5756F">
            <w:pPr>
              <w:tabs>
                <w:tab w:val="center" w:pos="4399"/>
              </w:tabs>
              <w:spacing w:before="120" w:after="120"/>
              <w:ind w:right="-46"/>
              <w:rPr>
                <w:rFonts w:ascii="Arial" w:hAnsi="Arial" w:cs="Arial"/>
                <w:sz w:val="20"/>
                <w:szCs w:val="20"/>
              </w:rPr>
            </w:pPr>
            <w:r w:rsidRPr="008B507D">
              <w:rPr>
                <w:rFonts w:ascii="Arial" w:hAnsi="Arial" w:cs="Arial"/>
                <w:b/>
                <w:bCs/>
                <w:sz w:val="20"/>
                <w:szCs w:val="20"/>
              </w:rPr>
              <w:lastRenderedPageBreak/>
              <w:t xml:space="preserve">Guarantors: </w:t>
            </w:r>
            <w:r w:rsidRPr="008B507D">
              <w:rPr>
                <w:rFonts w:ascii="Arial" w:hAnsi="Arial" w:cs="Arial"/>
                <w:sz w:val="20"/>
                <w:szCs w:val="20"/>
              </w:rPr>
              <w:t>(referred to as "</w:t>
            </w:r>
            <w:r w:rsidRPr="008B507D">
              <w:rPr>
                <w:rFonts w:ascii="Arial" w:hAnsi="Arial" w:cs="Arial"/>
                <w:b/>
                <w:sz w:val="20"/>
                <w:szCs w:val="20"/>
              </w:rPr>
              <w:t>the guarantors</w:t>
            </w:r>
            <w:r w:rsidRPr="008B507D">
              <w:rPr>
                <w:rFonts w:ascii="Arial" w:hAnsi="Arial" w:cs="Arial"/>
                <w:sz w:val="20"/>
                <w:szCs w:val="20"/>
              </w:rPr>
              <w:t xml:space="preserve">" or as "you")  </w:t>
            </w:r>
          </w:p>
        </w:tc>
      </w:tr>
      <w:tr w:rsidR="00785173" w:rsidRPr="00416CD4" w14:paraId="3D86FC21" w14:textId="77777777" w:rsidTr="00F5756F">
        <w:trPr>
          <w:trHeight w:val="421"/>
        </w:trPr>
        <w:tc>
          <w:tcPr>
            <w:tcW w:w="5382" w:type="dxa"/>
            <w:vMerge w:val="restart"/>
          </w:tcPr>
          <w:p w14:paraId="5DE33433" w14:textId="4E69EE3D" w:rsidR="00785173" w:rsidRPr="00E51BF3" w:rsidRDefault="00785173" w:rsidP="00F5756F">
            <w:pPr>
              <w:tabs>
                <w:tab w:val="left" w:pos="4253"/>
              </w:tabs>
              <w:spacing w:before="120" w:after="120"/>
              <w:ind w:right="-46"/>
              <w:rPr>
                <w:rFonts w:ascii="Arial" w:hAnsi="Arial" w:cs="Arial"/>
                <w:b/>
                <w:bCs/>
                <w:sz w:val="20"/>
                <w:szCs w:val="20"/>
              </w:rPr>
            </w:pPr>
          </w:p>
        </w:tc>
        <w:tc>
          <w:tcPr>
            <w:tcW w:w="3827" w:type="dxa"/>
          </w:tcPr>
          <w:p w14:paraId="4E757787" w14:textId="77777777" w:rsidR="00785173" w:rsidRDefault="00785173" w:rsidP="00F5756F">
            <w:pPr>
              <w:spacing w:before="120" w:after="120"/>
              <w:ind w:right="-46"/>
              <w:rPr>
                <w:rFonts w:ascii="Arial" w:hAnsi="Arial" w:cs="Arial"/>
                <w:sz w:val="20"/>
                <w:szCs w:val="20"/>
              </w:rPr>
            </w:pPr>
            <w:r>
              <w:rPr>
                <w:rFonts w:ascii="Arial" w:hAnsi="Arial" w:cs="Arial"/>
                <w:sz w:val="20"/>
                <w:szCs w:val="20"/>
              </w:rPr>
              <w:t xml:space="preserve">Address: </w:t>
            </w:r>
          </w:p>
          <w:p w14:paraId="7A1B2FF6" w14:textId="77777777" w:rsidR="00B46733" w:rsidRDefault="00B46733" w:rsidP="00F5756F">
            <w:pPr>
              <w:spacing w:before="120" w:after="120"/>
              <w:ind w:right="-46"/>
              <w:rPr>
                <w:rFonts w:ascii="Arial" w:hAnsi="Arial" w:cs="Arial"/>
                <w:sz w:val="20"/>
                <w:szCs w:val="20"/>
              </w:rPr>
            </w:pPr>
          </w:p>
          <w:p w14:paraId="705665A9" w14:textId="000BEE7A" w:rsidR="00B46733" w:rsidRPr="00416CD4" w:rsidRDefault="00B46733" w:rsidP="00F5756F">
            <w:pPr>
              <w:spacing w:before="120" w:after="120"/>
              <w:ind w:right="-46"/>
              <w:rPr>
                <w:rFonts w:ascii="Arial" w:hAnsi="Arial" w:cs="Arial"/>
                <w:sz w:val="20"/>
                <w:szCs w:val="20"/>
              </w:rPr>
            </w:pPr>
          </w:p>
        </w:tc>
      </w:tr>
      <w:tr w:rsidR="00785173" w:rsidRPr="00416CD4" w14:paraId="6360479B" w14:textId="77777777" w:rsidTr="00F5756F">
        <w:trPr>
          <w:trHeight w:val="420"/>
        </w:trPr>
        <w:tc>
          <w:tcPr>
            <w:tcW w:w="5382" w:type="dxa"/>
            <w:vMerge/>
          </w:tcPr>
          <w:p w14:paraId="7E836204" w14:textId="77777777" w:rsidR="00785173" w:rsidRDefault="00785173" w:rsidP="00F5756F">
            <w:pPr>
              <w:tabs>
                <w:tab w:val="left" w:pos="4253"/>
              </w:tabs>
              <w:spacing w:before="120" w:after="120"/>
              <w:ind w:right="-46"/>
              <w:rPr>
                <w:rFonts w:ascii="Arial" w:hAnsi="Arial" w:cs="Arial"/>
                <w:sz w:val="20"/>
                <w:szCs w:val="20"/>
              </w:rPr>
            </w:pPr>
          </w:p>
        </w:tc>
        <w:tc>
          <w:tcPr>
            <w:tcW w:w="3827" w:type="dxa"/>
          </w:tcPr>
          <w:p w14:paraId="1154201A" w14:textId="77777777" w:rsidR="00785173" w:rsidRDefault="00785173" w:rsidP="00F5756F">
            <w:pPr>
              <w:spacing w:before="120" w:after="120"/>
              <w:ind w:right="-46"/>
              <w:rPr>
                <w:rFonts w:ascii="Arial" w:hAnsi="Arial" w:cs="Arial"/>
                <w:sz w:val="20"/>
                <w:szCs w:val="20"/>
              </w:rPr>
            </w:pPr>
            <w:r>
              <w:rPr>
                <w:rFonts w:ascii="Arial" w:hAnsi="Arial" w:cs="Arial"/>
                <w:sz w:val="20"/>
                <w:szCs w:val="20"/>
              </w:rPr>
              <w:t xml:space="preserve">Email: </w:t>
            </w:r>
          </w:p>
        </w:tc>
      </w:tr>
      <w:tr w:rsidR="00785173" w:rsidRPr="00416CD4" w14:paraId="74782006" w14:textId="77777777" w:rsidTr="00F5756F">
        <w:trPr>
          <w:trHeight w:val="421"/>
        </w:trPr>
        <w:tc>
          <w:tcPr>
            <w:tcW w:w="5382" w:type="dxa"/>
            <w:vMerge w:val="restart"/>
          </w:tcPr>
          <w:p w14:paraId="7FA7EE0E" w14:textId="50E57CD7" w:rsidR="00785173" w:rsidRPr="00E51BF3" w:rsidRDefault="00785173" w:rsidP="00F5756F">
            <w:pPr>
              <w:tabs>
                <w:tab w:val="left" w:pos="4253"/>
              </w:tabs>
              <w:spacing w:before="120" w:after="120"/>
              <w:ind w:right="-46"/>
              <w:rPr>
                <w:rFonts w:ascii="Arial" w:hAnsi="Arial" w:cs="Arial"/>
                <w:b/>
                <w:bCs/>
                <w:sz w:val="20"/>
                <w:szCs w:val="20"/>
              </w:rPr>
            </w:pPr>
          </w:p>
        </w:tc>
        <w:tc>
          <w:tcPr>
            <w:tcW w:w="3827" w:type="dxa"/>
          </w:tcPr>
          <w:p w14:paraId="4EDE5E4D" w14:textId="77777777" w:rsidR="00785173" w:rsidRDefault="00785173" w:rsidP="00F5756F">
            <w:pPr>
              <w:spacing w:before="120" w:after="120"/>
              <w:ind w:right="-46"/>
              <w:rPr>
                <w:rFonts w:ascii="Arial" w:hAnsi="Arial" w:cs="Arial"/>
                <w:sz w:val="20"/>
                <w:szCs w:val="20"/>
              </w:rPr>
            </w:pPr>
            <w:r>
              <w:rPr>
                <w:rFonts w:ascii="Arial" w:hAnsi="Arial" w:cs="Arial"/>
                <w:sz w:val="20"/>
                <w:szCs w:val="20"/>
              </w:rPr>
              <w:t xml:space="preserve">Address: </w:t>
            </w:r>
          </w:p>
          <w:p w14:paraId="4CF6D3E1" w14:textId="77777777" w:rsidR="00B46733" w:rsidRDefault="00B46733" w:rsidP="00F5756F">
            <w:pPr>
              <w:spacing w:before="120" w:after="120"/>
              <w:ind w:right="-46"/>
              <w:rPr>
                <w:rFonts w:ascii="Arial" w:hAnsi="Arial" w:cs="Arial"/>
                <w:sz w:val="20"/>
                <w:szCs w:val="20"/>
              </w:rPr>
            </w:pPr>
          </w:p>
          <w:p w14:paraId="68648CBD" w14:textId="43D49221" w:rsidR="00B46733" w:rsidRPr="00416CD4" w:rsidRDefault="00B46733" w:rsidP="00F5756F">
            <w:pPr>
              <w:spacing w:before="120" w:after="120"/>
              <w:ind w:right="-46"/>
              <w:rPr>
                <w:rFonts w:ascii="Arial" w:hAnsi="Arial" w:cs="Arial"/>
                <w:sz w:val="20"/>
                <w:szCs w:val="20"/>
              </w:rPr>
            </w:pPr>
          </w:p>
        </w:tc>
      </w:tr>
      <w:tr w:rsidR="00785173" w:rsidRPr="00416CD4" w14:paraId="7043C5C4" w14:textId="77777777" w:rsidTr="00F5756F">
        <w:trPr>
          <w:trHeight w:val="420"/>
        </w:trPr>
        <w:tc>
          <w:tcPr>
            <w:tcW w:w="5382" w:type="dxa"/>
            <w:vMerge/>
          </w:tcPr>
          <w:p w14:paraId="3F717F90" w14:textId="77777777" w:rsidR="00785173" w:rsidRDefault="00785173" w:rsidP="00F5756F">
            <w:pPr>
              <w:tabs>
                <w:tab w:val="left" w:pos="4253"/>
              </w:tabs>
              <w:spacing w:before="120" w:after="120"/>
              <w:ind w:right="-46"/>
              <w:rPr>
                <w:rFonts w:ascii="Arial" w:hAnsi="Arial" w:cs="Arial"/>
                <w:sz w:val="20"/>
                <w:szCs w:val="20"/>
              </w:rPr>
            </w:pPr>
          </w:p>
        </w:tc>
        <w:tc>
          <w:tcPr>
            <w:tcW w:w="3827" w:type="dxa"/>
          </w:tcPr>
          <w:p w14:paraId="00379B0C" w14:textId="77777777" w:rsidR="00785173" w:rsidRDefault="00785173" w:rsidP="00F5756F">
            <w:pPr>
              <w:spacing w:before="120" w:after="120"/>
              <w:ind w:right="-46"/>
              <w:rPr>
                <w:rFonts w:ascii="Arial" w:hAnsi="Arial" w:cs="Arial"/>
                <w:sz w:val="20"/>
                <w:szCs w:val="20"/>
              </w:rPr>
            </w:pPr>
            <w:r>
              <w:rPr>
                <w:rFonts w:ascii="Arial" w:hAnsi="Arial" w:cs="Arial"/>
                <w:sz w:val="20"/>
                <w:szCs w:val="20"/>
              </w:rPr>
              <w:t xml:space="preserve">Email: </w:t>
            </w:r>
          </w:p>
        </w:tc>
      </w:tr>
      <w:bookmarkEnd w:id="1"/>
    </w:tbl>
    <w:p w14:paraId="7306E910" w14:textId="77777777" w:rsidR="00785173" w:rsidRDefault="00785173" w:rsidP="00785173">
      <w:pPr>
        <w:spacing w:after="160" w:line="259" w:lineRule="auto"/>
        <w:ind w:right="-46"/>
        <w:rPr>
          <w:rFonts w:ascii="Arial" w:hAnsi="Arial" w:cs="Arial"/>
          <w:b/>
          <w:sz w:val="20"/>
          <w:szCs w:val="20"/>
        </w:rPr>
      </w:pPr>
    </w:p>
    <w:p w14:paraId="6B27F296" w14:textId="77777777" w:rsidR="00785173" w:rsidRDefault="00785173" w:rsidP="00785173">
      <w:pPr>
        <w:spacing w:after="160" w:line="259" w:lineRule="auto"/>
        <w:ind w:right="-46"/>
        <w:rPr>
          <w:rFonts w:ascii="Arial" w:hAnsi="Arial" w:cs="Arial"/>
          <w:b/>
          <w:szCs w:val="20"/>
        </w:rPr>
      </w:pPr>
      <w:r w:rsidRPr="00B10547">
        <w:rPr>
          <w:rFonts w:ascii="Arial" w:hAnsi="Arial" w:cs="Arial"/>
          <w:b/>
          <w:szCs w:val="20"/>
        </w:rPr>
        <w:t>LOAN DETAILS</w:t>
      </w:r>
    </w:p>
    <w:tbl>
      <w:tblPr>
        <w:tblStyle w:val="TableGrid"/>
        <w:tblpPr w:leftFromText="181" w:rightFromText="181" w:vertAnchor="text" w:tblpY="1"/>
        <w:tblOverlap w:val="never"/>
        <w:tblW w:w="9209" w:type="dxa"/>
        <w:tblLook w:val="04A0" w:firstRow="1" w:lastRow="0" w:firstColumn="1" w:lastColumn="0" w:noHBand="0" w:noVBand="1"/>
      </w:tblPr>
      <w:tblGrid>
        <w:gridCol w:w="3005"/>
        <w:gridCol w:w="3005"/>
        <w:gridCol w:w="3199"/>
      </w:tblGrid>
      <w:tr w:rsidR="00785173" w14:paraId="403775AC" w14:textId="77777777" w:rsidTr="00F5756F">
        <w:tc>
          <w:tcPr>
            <w:tcW w:w="3005" w:type="dxa"/>
            <w:vAlign w:val="center"/>
          </w:tcPr>
          <w:p w14:paraId="7692545B" w14:textId="77777777" w:rsidR="00785173" w:rsidRPr="00056823" w:rsidRDefault="00785173" w:rsidP="00F5756F">
            <w:pPr>
              <w:tabs>
                <w:tab w:val="left" w:pos="1115"/>
                <w:tab w:val="left" w:pos="2132"/>
                <w:tab w:val="left" w:pos="3691"/>
                <w:tab w:val="left" w:pos="4536"/>
                <w:tab w:val="left" w:pos="7371"/>
              </w:tabs>
              <w:spacing w:before="120" w:after="120"/>
              <w:ind w:left="147" w:right="-46"/>
              <w:rPr>
                <w:rFonts w:ascii="Arial" w:hAnsi="Arial" w:cs="Arial"/>
                <w:b/>
                <w:sz w:val="20"/>
                <w:szCs w:val="20"/>
              </w:rPr>
            </w:pPr>
            <w:r w:rsidRPr="00056823">
              <w:rPr>
                <w:rFonts w:ascii="Arial" w:hAnsi="Arial" w:cs="Arial"/>
                <w:b/>
                <w:sz w:val="20"/>
                <w:szCs w:val="20"/>
              </w:rPr>
              <w:t>Loan Amount:</w:t>
            </w:r>
          </w:p>
          <w:p w14:paraId="66BB2E9A" w14:textId="77777777" w:rsidR="00785173" w:rsidRPr="00056823" w:rsidRDefault="00785173" w:rsidP="00F5756F">
            <w:pPr>
              <w:tabs>
                <w:tab w:val="left" w:pos="1115"/>
                <w:tab w:val="left" w:pos="2132"/>
                <w:tab w:val="left" w:pos="3691"/>
                <w:tab w:val="left" w:pos="4536"/>
                <w:tab w:val="left" w:pos="7371"/>
              </w:tabs>
              <w:spacing w:before="120" w:after="120"/>
              <w:ind w:left="147" w:right="-46"/>
              <w:rPr>
                <w:rFonts w:ascii="Arial" w:hAnsi="Arial" w:cs="Arial"/>
                <w:b/>
                <w:sz w:val="20"/>
                <w:szCs w:val="20"/>
              </w:rPr>
            </w:pPr>
            <w:r w:rsidRPr="00056823">
              <w:rPr>
                <w:rFonts w:ascii="Arial" w:hAnsi="Arial" w:cs="Arial"/>
                <w:i/>
                <w:sz w:val="20"/>
                <w:szCs w:val="20"/>
              </w:rPr>
              <w:t>made up of:</w:t>
            </w:r>
          </w:p>
        </w:tc>
        <w:tc>
          <w:tcPr>
            <w:tcW w:w="3005" w:type="dxa"/>
            <w:vAlign w:val="center"/>
          </w:tcPr>
          <w:p w14:paraId="35F7BA6A" w14:textId="342B3B0D" w:rsidR="00785173" w:rsidRPr="00056823" w:rsidRDefault="00785173" w:rsidP="00F5756F">
            <w:pPr>
              <w:spacing w:before="120" w:after="115"/>
              <w:ind w:right="-46"/>
              <w:jc w:val="right"/>
              <w:rPr>
                <w:rFonts w:ascii="Arial" w:hAnsi="Arial" w:cs="Arial"/>
                <w:b/>
                <w:sz w:val="20"/>
                <w:szCs w:val="20"/>
              </w:rPr>
            </w:pPr>
          </w:p>
        </w:tc>
        <w:tc>
          <w:tcPr>
            <w:tcW w:w="3199" w:type="dxa"/>
            <w:vAlign w:val="center"/>
          </w:tcPr>
          <w:p w14:paraId="7BB740A2" w14:textId="77777777" w:rsidR="00785173" w:rsidRPr="00056823" w:rsidRDefault="00785173" w:rsidP="00F5756F">
            <w:pPr>
              <w:spacing w:before="120" w:after="115"/>
              <w:ind w:right="-46"/>
              <w:jc w:val="right"/>
              <w:rPr>
                <w:rFonts w:ascii="Arial" w:hAnsi="Arial" w:cs="Arial"/>
                <w:b/>
                <w:sz w:val="20"/>
                <w:szCs w:val="20"/>
              </w:rPr>
            </w:pPr>
          </w:p>
        </w:tc>
      </w:tr>
      <w:tr w:rsidR="00785173" w14:paraId="1F4955BA" w14:textId="77777777" w:rsidTr="00F5756F">
        <w:tc>
          <w:tcPr>
            <w:tcW w:w="3005" w:type="dxa"/>
            <w:vAlign w:val="center"/>
          </w:tcPr>
          <w:p w14:paraId="2AAA13D7" w14:textId="77777777" w:rsidR="00785173" w:rsidRPr="00056823" w:rsidRDefault="00785173" w:rsidP="00F5756F">
            <w:pPr>
              <w:tabs>
                <w:tab w:val="left" w:pos="4536"/>
                <w:tab w:val="left" w:pos="7371"/>
              </w:tabs>
              <w:spacing w:before="120" w:after="120"/>
              <w:ind w:left="284" w:right="-46"/>
              <w:rPr>
                <w:rFonts w:ascii="Arial" w:hAnsi="Arial" w:cs="Arial"/>
                <w:sz w:val="20"/>
                <w:szCs w:val="20"/>
              </w:rPr>
            </w:pPr>
            <w:r w:rsidRPr="00056823">
              <w:rPr>
                <w:rFonts w:ascii="Arial" w:hAnsi="Arial" w:cs="Arial"/>
                <w:sz w:val="20"/>
                <w:szCs w:val="20"/>
              </w:rPr>
              <w:t>Available Advance</w:t>
            </w:r>
          </w:p>
        </w:tc>
        <w:tc>
          <w:tcPr>
            <w:tcW w:w="3005" w:type="dxa"/>
            <w:vAlign w:val="center"/>
          </w:tcPr>
          <w:p w14:paraId="59C7D61A" w14:textId="59522286" w:rsidR="00785173" w:rsidRPr="00056823" w:rsidRDefault="00785173" w:rsidP="00F5756F">
            <w:pPr>
              <w:tabs>
                <w:tab w:val="left" w:pos="4536"/>
                <w:tab w:val="left" w:pos="7371"/>
              </w:tabs>
              <w:spacing w:before="120" w:after="115"/>
              <w:ind w:right="-46"/>
              <w:jc w:val="right"/>
              <w:rPr>
                <w:rFonts w:ascii="Arial" w:hAnsi="Arial" w:cs="Arial"/>
                <w:b/>
                <w:sz w:val="20"/>
                <w:szCs w:val="20"/>
              </w:rPr>
            </w:pPr>
          </w:p>
        </w:tc>
        <w:tc>
          <w:tcPr>
            <w:tcW w:w="3199" w:type="dxa"/>
            <w:vAlign w:val="center"/>
          </w:tcPr>
          <w:p w14:paraId="626D89B8" w14:textId="77777777" w:rsidR="00785173" w:rsidRPr="00056823" w:rsidRDefault="00785173" w:rsidP="00F5756F">
            <w:pPr>
              <w:spacing w:before="120" w:after="115"/>
              <w:ind w:right="-46"/>
              <w:jc w:val="right"/>
              <w:rPr>
                <w:rFonts w:ascii="Arial" w:hAnsi="Arial" w:cs="Arial"/>
                <w:b/>
                <w:sz w:val="20"/>
                <w:szCs w:val="20"/>
              </w:rPr>
            </w:pPr>
          </w:p>
        </w:tc>
      </w:tr>
      <w:tr w:rsidR="00785173" w14:paraId="07A7F00F" w14:textId="77777777" w:rsidTr="00F5756F">
        <w:tc>
          <w:tcPr>
            <w:tcW w:w="3005" w:type="dxa"/>
            <w:vAlign w:val="center"/>
          </w:tcPr>
          <w:p w14:paraId="5B6A7A0A" w14:textId="77777777" w:rsidR="00785173" w:rsidRPr="00056823" w:rsidRDefault="00785173" w:rsidP="00F5756F">
            <w:pPr>
              <w:tabs>
                <w:tab w:val="left" w:pos="4536"/>
                <w:tab w:val="left" w:pos="7365"/>
              </w:tabs>
              <w:spacing w:before="120" w:after="120"/>
              <w:ind w:left="284" w:right="-46"/>
              <w:rPr>
                <w:rFonts w:ascii="Arial" w:hAnsi="Arial" w:cs="Arial"/>
                <w:sz w:val="20"/>
                <w:szCs w:val="20"/>
              </w:rPr>
            </w:pPr>
            <w:r w:rsidRPr="00056823">
              <w:rPr>
                <w:rFonts w:ascii="Arial" w:hAnsi="Arial" w:cs="Arial"/>
                <w:sz w:val="20"/>
                <w:szCs w:val="20"/>
              </w:rPr>
              <w:t>Establishment Fee</w:t>
            </w:r>
          </w:p>
        </w:tc>
        <w:tc>
          <w:tcPr>
            <w:tcW w:w="3005" w:type="dxa"/>
            <w:vAlign w:val="center"/>
          </w:tcPr>
          <w:p w14:paraId="1ED8B7B0" w14:textId="0608E379" w:rsidR="00785173" w:rsidRPr="00056823" w:rsidRDefault="00785173" w:rsidP="00F5756F">
            <w:pPr>
              <w:spacing w:before="120" w:after="115"/>
              <w:ind w:right="-46"/>
              <w:jc w:val="right"/>
              <w:rPr>
                <w:rFonts w:ascii="Arial" w:hAnsi="Arial" w:cs="Arial"/>
                <w:b/>
                <w:sz w:val="20"/>
                <w:szCs w:val="20"/>
              </w:rPr>
            </w:pPr>
          </w:p>
        </w:tc>
        <w:tc>
          <w:tcPr>
            <w:tcW w:w="3199" w:type="dxa"/>
            <w:vAlign w:val="center"/>
          </w:tcPr>
          <w:p w14:paraId="7B0B9D8C" w14:textId="77777777" w:rsidR="00785173" w:rsidRPr="00056823" w:rsidRDefault="00785173" w:rsidP="00F5756F">
            <w:pPr>
              <w:spacing w:before="120" w:after="115"/>
              <w:ind w:right="-46"/>
              <w:jc w:val="right"/>
              <w:rPr>
                <w:rFonts w:ascii="Arial" w:hAnsi="Arial" w:cs="Arial"/>
                <w:b/>
                <w:sz w:val="20"/>
                <w:szCs w:val="20"/>
              </w:rPr>
            </w:pPr>
          </w:p>
        </w:tc>
      </w:tr>
      <w:tr w:rsidR="00785173" w14:paraId="1A61703E" w14:textId="77777777" w:rsidTr="00F5756F">
        <w:tc>
          <w:tcPr>
            <w:tcW w:w="3005" w:type="dxa"/>
            <w:vAlign w:val="center"/>
          </w:tcPr>
          <w:p w14:paraId="50B12E03" w14:textId="77777777" w:rsidR="00785173" w:rsidRPr="00056823" w:rsidRDefault="00785173" w:rsidP="00F5756F">
            <w:pPr>
              <w:tabs>
                <w:tab w:val="left" w:pos="4536"/>
                <w:tab w:val="left" w:pos="7365"/>
              </w:tabs>
              <w:spacing w:before="120" w:after="120"/>
              <w:ind w:left="284" w:right="-46"/>
              <w:rPr>
                <w:rFonts w:ascii="Arial" w:hAnsi="Arial" w:cs="Arial"/>
                <w:sz w:val="20"/>
                <w:szCs w:val="20"/>
              </w:rPr>
            </w:pPr>
            <w:r>
              <w:rPr>
                <w:rFonts w:ascii="Arial" w:hAnsi="Arial" w:cs="Arial"/>
                <w:sz w:val="20"/>
                <w:szCs w:val="20"/>
              </w:rPr>
              <w:t>Adviser Fee</w:t>
            </w:r>
          </w:p>
        </w:tc>
        <w:tc>
          <w:tcPr>
            <w:tcW w:w="3005" w:type="dxa"/>
            <w:vAlign w:val="center"/>
          </w:tcPr>
          <w:p w14:paraId="383F1CA1" w14:textId="1E0B4D56" w:rsidR="00785173" w:rsidRPr="00056823" w:rsidRDefault="00785173" w:rsidP="00F5756F">
            <w:pPr>
              <w:tabs>
                <w:tab w:val="left" w:pos="4536"/>
                <w:tab w:val="left" w:pos="7371"/>
              </w:tabs>
              <w:spacing w:before="120" w:after="115"/>
              <w:ind w:right="-46"/>
              <w:jc w:val="right"/>
              <w:rPr>
                <w:rFonts w:ascii="Arial" w:hAnsi="Arial" w:cs="Arial"/>
                <w:b/>
                <w:sz w:val="20"/>
                <w:szCs w:val="20"/>
              </w:rPr>
            </w:pPr>
          </w:p>
        </w:tc>
        <w:tc>
          <w:tcPr>
            <w:tcW w:w="3199" w:type="dxa"/>
            <w:vAlign w:val="center"/>
          </w:tcPr>
          <w:p w14:paraId="683A29C6" w14:textId="1B2D3434" w:rsidR="00785173" w:rsidRPr="00056823" w:rsidRDefault="00785173" w:rsidP="00F5756F">
            <w:pPr>
              <w:tabs>
                <w:tab w:val="left" w:pos="4536"/>
                <w:tab w:val="left" w:pos="7371"/>
              </w:tabs>
              <w:spacing w:before="120" w:after="115"/>
              <w:ind w:right="-46"/>
              <w:jc w:val="right"/>
              <w:rPr>
                <w:rFonts w:ascii="Arial" w:hAnsi="Arial" w:cs="Arial"/>
                <w:b/>
                <w:sz w:val="20"/>
                <w:szCs w:val="20"/>
              </w:rPr>
            </w:pPr>
          </w:p>
        </w:tc>
      </w:tr>
      <w:tr w:rsidR="00785173" w14:paraId="72CF268A" w14:textId="77777777" w:rsidTr="00F5756F">
        <w:tc>
          <w:tcPr>
            <w:tcW w:w="3005" w:type="dxa"/>
            <w:vAlign w:val="center"/>
          </w:tcPr>
          <w:p w14:paraId="271BAFCD" w14:textId="77777777" w:rsidR="00785173" w:rsidRPr="00056823" w:rsidRDefault="00785173" w:rsidP="00F5756F">
            <w:pPr>
              <w:tabs>
                <w:tab w:val="left" w:pos="7350"/>
              </w:tabs>
              <w:spacing w:before="120" w:after="120"/>
              <w:ind w:left="284" w:right="-46"/>
              <w:rPr>
                <w:rFonts w:ascii="Arial" w:hAnsi="Arial" w:cs="Arial"/>
                <w:sz w:val="20"/>
                <w:szCs w:val="20"/>
              </w:rPr>
            </w:pPr>
            <w:r w:rsidRPr="00056823">
              <w:rPr>
                <w:rFonts w:ascii="Arial" w:hAnsi="Arial" w:cs="Arial"/>
                <w:sz w:val="20"/>
                <w:szCs w:val="20"/>
              </w:rPr>
              <w:t>Legal Fees</w:t>
            </w:r>
          </w:p>
        </w:tc>
        <w:tc>
          <w:tcPr>
            <w:tcW w:w="3005" w:type="dxa"/>
            <w:vAlign w:val="center"/>
          </w:tcPr>
          <w:p w14:paraId="6C340491" w14:textId="32A28E72" w:rsidR="00785173" w:rsidRPr="00056823" w:rsidRDefault="00785173" w:rsidP="00F5756F">
            <w:pPr>
              <w:spacing w:before="120" w:after="115"/>
              <w:ind w:right="-46"/>
              <w:jc w:val="right"/>
              <w:rPr>
                <w:rFonts w:ascii="Arial" w:hAnsi="Arial" w:cs="Arial"/>
                <w:b/>
                <w:sz w:val="20"/>
                <w:szCs w:val="20"/>
              </w:rPr>
            </w:pPr>
          </w:p>
        </w:tc>
        <w:tc>
          <w:tcPr>
            <w:tcW w:w="3199" w:type="dxa"/>
            <w:vAlign w:val="center"/>
          </w:tcPr>
          <w:p w14:paraId="22A01840" w14:textId="213F79B7" w:rsidR="00785173" w:rsidRPr="00056823" w:rsidRDefault="00785173" w:rsidP="00F5756F">
            <w:pPr>
              <w:spacing w:before="120" w:after="115"/>
              <w:ind w:right="-46"/>
              <w:jc w:val="right"/>
              <w:rPr>
                <w:rFonts w:ascii="Arial" w:hAnsi="Arial" w:cs="Arial"/>
                <w:b/>
                <w:sz w:val="20"/>
                <w:szCs w:val="20"/>
              </w:rPr>
            </w:pPr>
          </w:p>
        </w:tc>
      </w:tr>
    </w:tbl>
    <w:p w14:paraId="10066D6D" w14:textId="77777777" w:rsidR="00785173" w:rsidRDefault="00785173" w:rsidP="00785173">
      <w:pPr>
        <w:spacing w:after="160" w:line="259" w:lineRule="auto"/>
        <w:ind w:right="-46"/>
        <w:rPr>
          <w:rFonts w:ascii="Arial" w:hAnsi="Arial" w:cs="Arial"/>
          <w:b/>
          <w:sz w:val="20"/>
          <w:szCs w:val="20"/>
        </w:rPr>
      </w:pPr>
    </w:p>
    <w:tbl>
      <w:tblPr>
        <w:tblStyle w:val="TableGrid"/>
        <w:tblW w:w="9252" w:type="dxa"/>
        <w:tblLook w:val="04A0" w:firstRow="1" w:lastRow="0" w:firstColumn="1" w:lastColumn="0" w:noHBand="0" w:noVBand="1"/>
      </w:tblPr>
      <w:tblGrid>
        <w:gridCol w:w="1696"/>
        <w:gridCol w:w="7556"/>
      </w:tblGrid>
      <w:tr w:rsidR="00785173" w14:paraId="6E255A27" w14:textId="77777777" w:rsidTr="00F5756F">
        <w:tc>
          <w:tcPr>
            <w:tcW w:w="9252" w:type="dxa"/>
            <w:gridSpan w:val="2"/>
          </w:tcPr>
          <w:p w14:paraId="61A0BAA6" w14:textId="77777777" w:rsidR="00785173" w:rsidRPr="00E51BF3" w:rsidRDefault="00785173" w:rsidP="00F5756F">
            <w:pPr>
              <w:tabs>
                <w:tab w:val="left" w:pos="4253"/>
              </w:tabs>
              <w:spacing w:before="120" w:after="120"/>
              <w:ind w:right="-46"/>
              <w:rPr>
                <w:rFonts w:ascii="Arial" w:hAnsi="Arial" w:cs="Arial"/>
                <w:sz w:val="20"/>
                <w:szCs w:val="20"/>
              </w:rPr>
            </w:pPr>
            <w:r w:rsidRPr="008B507D">
              <w:rPr>
                <w:rFonts w:ascii="Arial" w:hAnsi="Arial" w:cs="Arial"/>
                <w:b/>
                <w:sz w:val="20"/>
                <w:szCs w:val="20"/>
              </w:rPr>
              <w:t xml:space="preserve">Payments:  </w:t>
            </w:r>
            <w:r w:rsidRPr="008B507D">
              <w:rPr>
                <w:rFonts w:ascii="Arial" w:hAnsi="Arial" w:cs="Arial"/>
                <w:sz w:val="20"/>
                <w:szCs w:val="20"/>
              </w:rPr>
              <w:t>You are required to make the following payments by the time specified:</w:t>
            </w:r>
          </w:p>
        </w:tc>
      </w:tr>
      <w:tr w:rsidR="00785173" w:rsidRPr="00416CD4" w14:paraId="634E17CC" w14:textId="77777777" w:rsidTr="00F5756F">
        <w:trPr>
          <w:trHeight w:val="420"/>
        </w:trPr>
        <w:tc>
          <w:tcPr>
            <w:tcW w:w="1696" w:type="dxa"/>
          </w:tcPr>
          <w:p w14:paraId="2A0080EE" w14:textId="77777777" w:rsidR="00785173" w:rsidRDefault="00785173" w:rsidP="00F5756F">
            <w:pPr>
              <w:tabs>
                <w:tab w:val="left" w:pos="4253"/>
              </w:tabs>
              <w:spacing w:before="120" w:after="120"/>
              <w:ind w:right="-46"/>
              <w:rPr>
                <w:rFonts w:ascii="Arial" w:hAnsi="Arial" w:cs="Arial"/>
                <w:sz w:val="20"/>
                <w:szCs w:val="20"/>
              </w:rPr>
            </w:pPr>
            <w:r w:rsidRPr="008B507D">
              <w:rPr>
                <w:rFonts w:ascii="Arial" w:hAnsi="Arial" w:cs="Arial"/>
                <w:sz w:val="20"/>
                <w:szCs w:val="20"/>
              </w:rPr>
              <w:t>Amount of each payment:</w:t>
            </w:r>
          </w:p>
        </w:tc>
        <w:tc>
          <w:tcPr>
            <w:tcW w:w="7556" w:type="dxa"/>
          </w:tcPr>
          <w:p w14:paraId="07A5161D" w14:textId="03954F46" w:rsidR="00785173" w:rsidRPr="00D26043" w:rsidRDefault="00785173" w:rsidP="00F5756F">
            <w:pPr>
              <w:tabs>
                <w:tab w:val="left" w:pos="1254"/>
                <w:tab w:val="left" w:pos="2280"/>
              </w:tabs>
              <w:spacing w:before="120" w:after="120"/>
              <w:ind w:left="18" w:right="-46"/>
              <w:rPr>
                <w:rFonts w:ascii="Arial" w:hAnsi="Arial" w:cs="Arial"/>
                <w:bCs/>
                <w:sz w:val="20"/>
                <w:szCs w:val="20"/>
              </w:rPr>
            </w:pPr>
          </w:p>
        </w:tc>
      </w:tr>
      <w:tr w:rsidR="00785173" w:rsidRPr="00416CD4" w14:paraId="01D86AF9" w14:textId="77777777" w:rsidTr="00F5756F">
        <w:trPr>
          <w:trHeight w:val="420"/>
        </w:trPr>
        <w:tc>
          <w:tcPr>
            <w:tcW w:w="1696" w:type="dxa"/>
          </w:tcPr>
          <w:p w14:paraId="45F3CEF7" w14:textId="77777777" w:rsidR="00785173" w:rsidRDefault="00785173" w:rsidP="00F5756F">
            <w:pPr>
              <w:tabs>
                <w:tab w:val="left" w:pos="4253"/>
              </w:tabs>
              <w:spacing w:before="120" w:after="120"/>
              <w:ind w:right="-46"/>
              <w:rPr>
                <w:rFonts w:ascii="Arial" w:hAnsi="Arial" w:cs="Arial"/>
                <w:sz w:val="20"/>
                <w:szCs w:val="20"/>
              </w:rPr>
            </w:pPr>
            <w:r w:rsidRPr="008B507D">
              <w:rPr>
                <w:rFonts w:ascii="Arial" w:hAnsi="Arial" w:cs="Arial"/>
                <w:sz w:val="20"/>
                <w:szCs w:val="20"/>
              </w:rPr>
              <w:t>Frequency of payments:</w:t>
            </w:r>
          </w:p>
        </w:tc>
        <w:tc>
          <w:tcPr>
            <w:tcW w:w="7556" w:type="dxa"/>
          </w:tcPr>
          <w:p w14:paraId="3557BC1D" w14:textId="120EF0CC" w:rsidR="00785173" w:rsidRPr="00CC1AD6" w:rsidRDefault="00785173" w:rsidP="00F5756F">
            <w:pPr>
              <w:spacing w:before="120" w:after="120"/>
              <w:ind w:right="-46"/>
              <w:rPr>
                <w:rFonts w:ascii="Arial" w:hAnsi="Arial" w:cs="Arial"/>
                <w:bCs/>
                <w:sz w:val="20"/>
                <w:szCs w:val="20"/>
              </w:rPr>
            </w:pPr>
          </w:p>
        </w:tc>
      </w:tr>
      <w:tr w:rsidR="00785173" w:rsidRPr="00416CD4" w14:paraId="07A4AECE" w14:textId="77777777" w:rsidTr="00F5756F">
        <w:trPr>
          <w:trHeight w:val="420"/>
        </w:trPr>
        <w:tc>
          <w:tcPr>
            <w:tcW w:w="1696" w:type="dxa"/>
          </w:tcPr>
          <w:p w14:paraId="668C7C0A" w14:textId="77777777" w:rsidR="00785173" w:rsidRPr="008B507D" w:rsidRDefault="00785173" w:rsidP="00F5756F">
            <w:pPr>
              <w:tabs>
                <w:tab w:val="left" w:pos="4253"/>
              </w:tabs>
              <w:spacing w:before="120" w:after="120"/>
              <w:ind w:right="-46"/>
              <w:rPr>
                <w:rFonts w:ascii="Arial" w:hAnsi="Arial" w:cs="Arial"/>
                <w:sz w:val="20"/>
                <w:szCs w:val="20"/>
              </w:rPr>
            </w:pPr>
            <w:r w:rsidRPr="008B507D">
              <w:rPr>
                <w:rFonts w:ascii="Arial" w:hAnsi="Arial" w:cs="Arial"/>
                <w:sz w:val="20"/>
                <w:szCs w:val="20"/>
              </w:rPr>
              <w:t>Timing of payments:</w:t>
            </w:r>
          </w:p>
        </w:tc>
        <w:tc>
          <w:tcPr>
            <w:tcW w:w="7556" w:type="dxa"/>
          </w:tcPr>
          <w:p w14:paraId="367F8492" w14:textId="2B2EEB3A" w:rsidR="00785173" w:rsidRPr="008B507D" w:rsidRDefault="00785173" w:rsidP="00F5756F">
            <w:pPr>
              <w:tabs>
                <w:tab w:val="left" w:pos="2280"/>
              </w:tabs>
              <w:spacing w:before="120" w:after="120"/>
              <w:ind w:right="-46"/>
              <w:rPr>
                <w:rFonts w:ascii="Arial" w:hAnsi="Arial" w:cs="Arial"/>
                <w:b/>
                <w:sz w:val="20"/>
                <w:szCs w:val="20"/>
              </w:rPr>
            </w:pPr>
            <w:r w:rsidRPr="008B507D">
              <w:rPr>
                <w:rFonts w:ascii="Arial" w:hAnsi="Arial" w:cs="Arial"/>
                <w:sz w:val="20"/>
                <w:szCs w:val="20"/>
              </w:rPr>
              <w:t xml:space="preserve">First payment is due: </w:t>
            </w:r>
          </w:p>
          <w:p w14:paraId="550DA5F6" w14:textId="623876B5" w:rsidR="00785173" w:rsidRPr="00330838" w:rsidRDefault="00785173" w:rsidP="00F5756F">
            <w:pPr>
              <w:spacing w:before="120" w:after="120"/>
              <w:ind w:right="-46"/>
              <w:rPr>
                <w:rFonts w:ascii="Arial" w:hAnsi="Arial" w:cs="Arial"/>
                <w:bCs/>
                <w:sz w:val="20"/>
                <w:szCs w:val="20"/>
              </w:rPr>
            </w:pPr>
            <w:r w:rsidRPr="008B507D">
              <w:rPr>
                <w:rFonts w:ascii="Arial" w:hAnsi="Arial" w:cs="Arial"/>
                <w:sz w:val="20"/>
                <w:szCs w:val="20"/>
              </w:rPr>
              <w:t xml:space="preserve">Last payment:  </w:t>
            </w:r>
          </w:p>
        </w:tc>
      </w:tr>
    </w:tbl>
    <w:p w14:paraId="53D2BF8B" w14:textId="77777777" w:rsidR="00785173" w:rsidRDefault="00785173" w:rsidP="00785173">
      <w:pPr>
        <w:spacing w:after="160" w:line="259" w:lineRule="auto"/>
        <w:ind w:right="-46"/>
        <w:rPr>
          <w:rFonts w:ascii="Arial" w:hAnsi="Arial" w:cs="Arial"/>
          <w:b/>
          <w:sz w:val="20"/>
          <w:szCs w:val="20"/>
        </w:rPr>
      </w:pPr>
      <w:r>
        <w:rPr>
          <w:rFonts w:ascii="Arial" w:hAnsi="Arial" w:cs="Arial"/>
          <w:b/>
          <w:sz w:val="20"/>
          <w:szCs w:val="20"/>
        </w:rPr>
        <w:br w:type="page"/>
      </w:r>
    </w:p>
    <w:tbl>
      <w:tblPr>
        <w:tblStyle w:val="TableGrid"/>
        <w:tblW w:w="9252" w:type="dxa"/>
        <w:tblLook w:val="04A0" w:firstRow="1" w:lastRow="0" w:firstColumn="1" w:lastColumn="0" w:noHBand="0" w:noVBand="1"/>
      </w:tblPr>
      <w:tblGrid>
        <w:gridCol w:w="4106"/>
        <w:gridCol w:w="5146"/>
      </w:tblGrid>
      <w:tr w:rsidR="00785173" w14:paraId="7DD8FD6F" w14:textId="77777777" w:rsidTr="00F5756F">
        <w:tc>
          <w:tcPr>
            <w:tcW w:w="4106" w:type="dxa"/>
          </w:tcPr>
          <w:p w14:paraId="570B25DD" w14:textId="77777777" w:rsidR="00785173" w:rsidRPr="00E51BF3" w:rsidRDefault="00785173" w:rsidP="00F5756F">
            <w:pPr>
              <w:tabs>
                <w:tab w:val="center" w:pos="4399"/>
              </w:tabs>
              <w:spacing w:before="120" w:after="120"/>
              <w:ind w:right="-46"/>
              <w:rPr>
                <w:rFonts w:ascii="Arial" w:hAnsi="Arial" w:cs="Arial"/>
                <w:sz w:val="20"/>
                <w:szCs w:val="20"/>
              </w:rPr>
            </w:pPr>
            <w:r w:rsidRPr="008B507D">
              <w:rPr>
                <w:rFonts w:ascii="Arial" w:hAnsi="Arial" w:cs="Arial"/>
                <w:b/>
                <w:sz w:val="20"/>
                <w:szCs w:val="20"/>
              </w:rPr>
              <w:lastRenderedPageBreak/>
              <w:t xml:space="preserve">Interest:  </w:t>
            </w:r>
            <w:r w:rsidRPr="008B507D">
              <w:rPr>
                <w:rFonts w:ascii="Arial" w:hAnsi="Arial" w:cs="Arial"/>
                <w:sz w:val="20"/>
                <w:szCs w:val="20"/>
              </w:rPr>
              <w:t xml:space="preserve">The </w:t>
            </w:r>
            <w:r w:rsidRPr="008B507D">
              <w:rPr>
                <w:rFonts w:ascii="Arial" w:hAnsi="Arial" w:cs="Arial"/>
                <w:b/>
                <w:sz w:val="20"/>
                <w:szCs w:val="20"/>
              </w:rPr>
              <w:t xml:space="preserve">Annual Interest Rate </w:t>
            </w:r>
            <w:r w:rsidRPr="008B507D">
              <w:rPr>
                <w:rFonts w:ascii="Arial" w:hAnsi="Arial" w:cs="Arial"/>
                <w:sz w:val="20"/>
                <w:szCs w:val="20"/>
              </w:rPr>
              <w:t>is:</w:t>
            </w:r>
          </w:p>
        </w:tc>
        <w:tc>
          <w:tcPr>
            <w:tcW w:w="5146" w:type="dxa"/>
          </w:tcPr>
          <w:p w14:paraId="61B87E7A" w14:textId="5FED90C8" w:rsidR="00785173" w:rsidRPr="00E51BF3" w:rsidRDefault="00B46733" w:rsidP="00F5756F">
            <w:pPr>
              <w:tabs>
                <w:tab w:val="center" w:pos="4399"/>
              </w:tabs>
              <w:spacing w:before="120" w:after="120"/>
              <w:ind w:right="-46"/>
              <w:rPr>
                <w:rFonts w:ascii="Arial" w:hAnsi="Arial" w:cs="Arial"/>
                <w:sz w:val="20"/>
                <w:szCs w:val="20"/>
              </w:rPr>
            </w:pPr>
            <w:r>
              <w:rPr>
                <w:rFonts w:ascii="Arial" w:hAnsi="Arial" w:cs="Arial"/>
                <w:b/>
                <w:bCs/>
                <w:sz w:val="20"/>
                <w:szCs w:val="20"/>
              </w:rPr>
              <w:t xml:space="preserve">          </w:t>
            </w:r>
            <w:r w:rsidR="00785173" w:rsidRPr="00510B63">
              <w:rPr>
                <w:rFonts w:ascii="Arial" w:hAnsi="Arial" w:cs="Arial"/>
                <w:b/>
                <w:bCs/>
                <w:sz w:val="20"/>
                <w:szCs w:val="20"/>
              </w:rPr>
              <w:t>%</w:t>
            </w:r>
            <w:r w:rsidR="00785173" w:rsidRPr="00A66D6C">
              <w:rPr>
                <w:rFonts w:ascii="Arial" w:hAnsi="Arial" w:cs="Arial"/>
                <w:sz w:val="20"/>
                <w:szCs w:val="20"/>
              </w:rPr>
              <w:t xml:space="preserve"> </w:t>
            </w:r>
            <w:r w:rsidR="00785173" w:rsidRPr="008B507D">
              <w:rPr>
                <w:rFonts w:ascii="Arial" w:hAnsi="Arial" w:cs="Arial"/>
                <w:sz w:val="20"/>
                <w:szCs w:val="20"/>
              </w:rPr>
              <w:t xml:space="preserve">for the </w:t>
            </w:r>
            <w:r w:rsidR="00785173" w:rsidRPr="008B507D">
              <w:rPr>
                <w:rFonts w:ascii="Arial" w:hAnsi="Arial" w:cs="Arial"/>
                <w:b/>
                <w:sz w:val="20"/>
                <w:szCs w:val="20"/>
              </w:rPr>
              <w:t>term</w:t>
            </w:r>
            <w:r w:rsidR="00785173" w:rsidRPr="00013F94">
              <w:rPr>
                <w:rFonts w:ascii="Arial" w:hAnsi="Arial" w:cs="Arial"/>
                <w:sz w:val="20"/>
                <w:szCs w:val="20"/>
              </w:rPr>
              <w:t>.</w:t>
            </w:r>
          </w:p>
        </w:tc>
      </w:tr>
      <w:tr w:rsidR="00785173" w:rsidRPr="00416CD4" w14:paraId="223D932A" w14:textId="77777777" w:rsidTr="00F5756F">
        <w:trPr>
          <w:trHeight w:val="950"/>
        </w:trPr>
        <w:tc>
          <w:tcPr>
            <w:tcW w:w="9252" w:type="dxa"/>
            <w:gridSpan w:val="2"/>
          </w:tcPr>
          <w:p w14:paraId="087F99D7" w14:textId="77777777" w:rsidR="00785173" w:rsidRPr="00416CD4" w:rsidRDefault="00785173" w:rsidP="00F5756F">
            <w:pPr>
              <w:spacing w:before="120" w:after="120"/>
              <w:ind w:right="-46"/>
              <w:rPr>
                <w:rFonts w:ascii="Arial" w:hAnsi="Arial" w:cs="Arial"/>
                <w:sz w:val="20"/>
                <w:szCs w:val="20"/>
              </w:rPr>
            </w:pPr>
            <w:r w:rsidRPr="000D3B71">
              <w:rPr>
                <w:rFonts w:ascii="Arial" w:hAnsi="Arial" w:cs="Arial"/>
                <w:sz w:val="20"/>
                <w:szCs w:val="20"/>
              </w:rPr>
              <w:t>Interest</w:t>
            </w:r>
            <w:r w:rsidRPr="008B507D">
              <w:rPr>
                <w:rFonts w:ascii="Arial" w:hAnsi="Arial" w:cs="Arial"/>
                <w:sz w:val="20"/>
                <w:szCs w:val="20"/>
                <w:lang w:val="en-NZ"/>
              </w:rPr>
              <w:t xml:space="preserve"> is charged on the unpaid balance of the loan by multiplying the unpaid balance at the end of the day by a daily interest rate.  The daily interest rate is calculated by dividing the Annual Interest Rate by 365. Interest is </w:t>
            </w:r>
            <w:r>
              <w:rPr>
                <w:rFonts w:ascii="Arial" w:hAnsi="Arial" w:cs="Arial"/>
                <w:sz w:val="20"/>
                <w:szCs w:val="20"/>
                <w:lang w:val="en-NZ"/>
              </w:rPr>
              <w:t>debited</w:t>
            </w:r>
            <w:r w:rsidRPr="008B507D">
              <w:rPr>
                <w:rFonts w:ascii="Arial" w:hAnsi="Arial" w:cs="Arial"/>
                <w:sz w:val="20"/>
                <w:szCs w:val="20"/>
                <w:lang w:val="en-NZ"/>
              </w:rPr>
              <w:t xml:space="preserve"> to this loan on </w:t>
            </w:r>
            <w:r w:rsidRPr="008B507D">
              <w:rPr>
                <w:rFonts w:ascii="Arial" w:hAnsi="Arial" w:cs="Arial"/>
                <w:sz w:val="20"/>
                <w:szCs w:val="20"/>
              </w:rPr>
              <w:t>the last day of each month.</w:t>
            </w:r>
          </w:p>
        </w:tc>
      </w:tr>
      <w:tr w:rsidR="00785173" w:rsidRPr="00416CD4" w14:paraId="3691D8CC" w14:textId="77777777" w:rsidTr="00F5756F">
        <w:trPr>
          <w:trHeight w:val="535"/>
        </w:trPr>
        <w:tc>
          <w:tcPr>
            <w:tcW w:w="4106" w:type="dxa"/>
          </w:tcPr>
          <w:p w14:paraId="2F4385BB" w14:textId="77777777" w:rsidR="00785173" w:rsidRPr="000D3B71" w:rsidRDefault="00785173" w:rsidP="00F5756F">
            <w:pPr>
              <w:spacing w:before="120" w:after="120"/>
              <w:ind w:right="-46"/>
              <w:rPr>
                <w:rFonts w:ascii="Arial" w:hAnsi="Arial" w:cs="Arial"/>
                <w:sz w:val="20"/>
                <w:szCs w:val="20"/>
              </w:rPr>
            </w:pPr>
            <w:r w:rsidRPr="008B507D">
              <w:rPr>
                <w:rFonts w:ascii="Arial" w:hAnsi="Arial" w:cs="Arial"/>
                <w:b/>
                <w:sz w:val="20"/>
                <w:szCs w:val="20"/>
                <w:lang w:val="en-NZ"/>
              </w:rPr>
              <w:t xml:space="preserve">Term: </w:t>
            </w:r>
            <w:r>
              <w:rPr>
                <w:rFonts w:ascii="Arial" w:hAnsi="Arial" w:cs="Arial"/>
                <w:b/>
                <w:sz w:val="20"/>
                <w:szCs w:val="20"/>
                <w:lang w:val="en-NZ"/>
              </w:rPr>
              <w:t xml:space="preserve"> </w:t>
            </w:r>
            <w:r w:rsidRPr="008B507D">
              <w:rPr>
                <w:rFonts w:ascii="Arial" w:hAnsi="Arial" w:cs="Arial"/>
                <w:sz w:val="20"/>
                <w:szCs w:val="20"/>
              </w:rPr>
              <w:t xml:space="preserve">The </w:t>
            </w:r>
            <w:r w:rsidRPr="008B507D">
              <w:rPr>
                <w:rFonts w:ascii="Arial" w:hAnsi="Arial" w:cs="Arial"/>
                <w:b/>
                <w:sz w:val="20"/>
                <w:szCs w:val="20"/>
              </w:rPr>
              <w:t>term</w:t>
            </w:r>
            <w:r w:rsidRPr="008B507D">
              <w:rPr>
                <w:rFonts w:ascii="Arial" w:hAnsi="Arial" w:cs="Arial"/>
                <w:sz w:val="20"/>
                <w:szCs w:val="20"/>
              </w:rPr>
              <w:t xml:space="preserve"> of the loan is:</w:t>
            </w:r>
          </w:p>
        </w:tc>
        <w:tc>
          <w:tcPr>
            <w:tcW w:w="5146" w:type="dxa"/>
          </w:tcPr>
          <w:p w14:paraId="4C6E17BF" w14:textId="4D6AC09F" w:rsidR="00785173" w:rsidRPr="0016123A" w:rsidRDefault="00B46733" w:rsidP="00F5756F">
            <w:pPr>
              <w:spacing w:before="120" w:after="120"/>
              <w:ind w:right="-46"/>
              <w:rPr>
                <w:rFonts w:ascii="Arial" w:hAnsi="Arial" w:cs="Arial"/>
                <w:sz w:val="20"/>
                <w:szCs w:val="20"/>
              </w:rPr>
            </w:pPr>
            <w:r>
              <w:rPr>
                <w:rFonts w:ascii="Arial" w:hAnsi="Arial" w:cs="Arial"/>
                <w:b/>
                <w:bCs/>
                <w:sz w:val="20"/>
                <w:szCs w:val="20"/>
              </w:rPr>
              <w:t xml:space="preserve">  </w:t>
            </w:r>
            <w:r w:rsidR="00785173">
              <w:rPr>
                <w:rFonts w:ascii="Arial" w:hAnsi="Arial" w:cs="Arial"/>
                <w:b/>
                <w:bCs/>
                <w:sz w:val="20"/>
                <w:szCs w:val="20"/>
              </w:rPr>
              <w:t xml:space="preserve"> </w:t>
            </w:r>
            <w:r>
              <w:rPr>
                <w:rFonts w:ascii="Arial" w:hAnsi="Arial" w:cs="Arial"/>
                <w:b/>
                <w:bCs/>
                <w:sz w:val="20"/>
                <w:szCs w:val="20"/>
              </w:rPr>
              <w:t xml:space="preserve">                 </w:t>
            </w:r>
            <w:r w:rsidR="00785173" w:rsidRPr="00B90415">
              <w:rPr>
                <w:rFonts w:ascii="Arial" w:hAnsi="Arial" w:cs="Arial"/>
                <w:sz w:val="20"/>
                <w:szCs w:val="20"/>
              </w:rPr>
              <w:t>from the date of advance</w:t>
            </w:r>
            <w:r w:rsidR="00785173">
              <w:rPr>
                <w:rFonts w:ascii="Arial" w:hAnsi="Arial" w:cs="Arial"/>
                <w:sz w:val="20"/>
                <w:szCs w:val="20"/>
              </w:rPr>
              <w:t>.</w:t>
            </w:r>
          </w:p>
        </w:tc>
      </w:tr>
      <w:tr w:rsidR="00785173" w:rsidRPr="00416CD4" w14:paraId="41D0CD1A" w14:textId="77777777" w:rsidTr="00F5756F">
        <w:trPr>
          <w:trHeight w:val="950"/>
        </w:trPr>
        <w:tc>
          <w:tcPr>
            <w:tcW w:w="9252" w:type="dxa"/>
            <w:gridSpan w:val="2"/>
          </w:tcPr>
          <w:p w14:paraId="1436DEDB" w14:textId="77777777" w:rsidR="00785173" w:rsidRDefault="00785173" w:rsidP="00F5756F">
            <w:pPr>
              <w:tabs>
                <w:tab w:val="left" w:pos="1115"/>
                <w:tab w:val="left" w:pos="2132"/>
                <w:tab w:val="left" w:pos="3691"/>
                <w:tab w:val="left" w:pos="4536"/>
                <w:tab w:val="left" w:pos="7371"/>
              </w:tabs>
              <w:spacing w:before="120"/>
              <w:ind w:right="-46"/>
              <w:rPr>
                <w:rFonts w:ascii="Arial" w:hAnsi="Arial" w:cs="Arial"/>
                <w:b/>
                <w:sz w:val="20"/>
                <w:szCs w:val="20"/>
              </w:rPr>
            </w:pPr>
            <w:r w:rsidRPr="008B507D">
              <w:rPr>
                <w:rFonts w:ascii="Arial" w:hAnsi="Arial" w:cs="Arial"/>
                <w:b/>
                <w:sz w:val="20"/>
                <w:szCs w:val="20"/>
              </w:rPr>
              <w:t xml:space="preserve">Total amount of interest and payments </w:t>
            </w:r>
          </w:p>
          <w:p w14:paraId="18103BBF" w14:textId="77777777" w:rsidR="00785173" w:rsidRPr="00DB45B3" w:rsidRDefault="00785173" w:rsidP="00F5756F">
            <w:pPr>
              <w:spacing w:before="120" w:after="120"/>
              <w:ind w:right="-46"/>
              <w:rPr>
                <w:rFonts w:ascii="Arial" w:hAnsi="Arial" w:cs="Arial"/>
                <w:b/>
                <w:bCs/>
                <w:sz w:val="20"/>
                <w:szCs w:val="20"/>
              </w:rPr>
            </w:pPr>
            <w:r w:rsidRPr="000D3B71">
              <w:rPr>
                <w:rFonts w:ascii="Arial" w:hAnsi="Arial" w:cs="Arial"/>
                <w:i/>
                <w:sz w:val="18"/>
                <w:szCs w:val="20"/>
              </w:rPr>
              <w:t xml:space="preserve">(These figures </w:t>
            </w:r>
            <w:r>
              <w:rPr>
                <w:rFonts w:ascii="Arial" w:hAnsi="Arial" w:cs="Arial"/>
                <w:i/>
                <w:sz w:val="18"/>
                <w:szCs w:val="20"/>
              </w:rPr>
              <w:t xml:space="preserve">calculated on the </w:t>
            </w:r>
            <w:r w:rsidRPr="000D3B71">
              <w:rPr>
                <w:rFonts w:ascii="Arial" w:hAnsi="Arial" w:cs="Arial"/>
                <w:i/>
                <w:sz w:val="18"/>
                <w:szCs w:val="20"/>
              </w:rPr>
              <w:t>assum</w:t>
            </w:r>
            <w:r>
              <w:rPr>
                <w:rFonts w:ascii="Arial" w:hAnsi="Arial" w:cs="Arial"/>
                <w:i/>
                <w:sz w:val="18"/>
                <w:szCs w:val="20"/>
              </w:rPr>
              <w:t>ption</w:t>
            </w:r>
            <w:r w:rsidRPr="000D3B71">
              <w:rPr>
                <w:rFonts w:ascii="Arial" w:hAnsi="Arial" w:cs="Arial"/>
                <w:i/>
                <w:sz w:val="18"/>
                <w:szCs w:val="20"/>
              </w:rPr>
              <w:t xml:space="preserve"> that the loan is advanced in one sum and all payments are made on time over the term.)</w:t>
            </w:r>
          </w:p>
        </w:tc>
      </w:tr>
      <w:tr w:rsidR="00785173" w:rsidRPr="00416CD4" w14:paraId="4A93AB55" w14:textId="77777777" w:rsidTr="009F03FB">
        <w:trPr>
          <w:trHeight w:val="528"/>
        </w:trPr>
        <w:tc>
          <w:tcPr>
            <w:tcW w:w="4106" w:type="dxa"/>
          </w:tcPr>
          <w:p w14:paraId="02593990" w14:textId="136C7DF0" w:rsidR="00785173" w:rsidRPr="008B507D" w:rsidRDefault="00785173" w:rsidP="00F5756F">
            <w:pPr>
              <w:spacing w:before="120" w:after="120"/>
              <w:ind w:right="-46"/>
              <w:rPr>
                <w:rFonts w:ascii="Arial" w:hAnsi="Arial" w:cs="Arial"/>
                <w:b/>
                <w:sz w:val="20"/>
                <w:szCs w:val="20"/>
                <w:lang w:val="en-NZ"/>
              </w:rPr>
            </w:pPr>
            <w:r w:rsidRPr="008B507D">
              <w:rPr>
                <w:rFonts w:ascii="Arial" w:hAnsi="Arial" w:cs="Arial"/>
                <w:sz w:val="20"/>
                <w:szCs w:val="20"/>
              </w:rPr>
              <w:t xml:space="preserve">Interest charges over the </w:t>
            </w:r>
            <w:r w:rsidRPr="008B507D">
              <w:rPr>
                <w:rFonts w:ascii="Arial" w:hAnsi="Arial" w:cs="Arial"/>
                <w:b/>
                <w:sz w:val="20"/>
                <w:szCs w:val="20"/>
              </w:rPr>
              <w:t>term</w:t>
            </w:r>
            <w:r w:rsidRPr="008B507D">
              <w:rPr>
                <w:rFonts w:ascii="Arial" w:hAnsi="Arial" w:cs="Arial"/>
                <w:sz w:val="20"/>
                <w:szCs w:val="20"/>
              </w:rPr>
              <w:t>:</w:t>
            </w:r>
            <w:r>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w:t>
            </w:r>
          </w:p>
        </w:tc>
        <w:tc>
          <w:tcPr>
            <w:tcW w:w="5146" w:type="dxa"/>
          </w:tcPr>
          <w:p w14:paraId="3401F7FE" w14:textId="4428226D" w:rsidR="00785173" w:rsidRPr="00DB45B3" w:rsidRDefault="00785173" w:rsidP="00F5756F">
            <w:pPr>
              <w:spacing w:before="120" w:after="120"/>
              <w:ind w:right="-46"/>
              <w:rPr>
                <w:rFonts w:ascii="Arial" w:hAnsi="Arial" w:cs="Arial"/>
                <w:b/>
                <w:bCs/>
                <w:sz w:val="20"/>
                <w:szCs w:val="20"/>
              </w:rPr>
            </w:pPr>
            <w:r w:rsidRPr="008B507D">
              <w:rPr>
                <w:rFonts w:ascii="Arial" w:hAnsi="Arial" w:cs="Arial"/>
                <w:sz w:val="20"/>
                <w:szCs w:val="20"/>
              </w:rPr>
              <w:t xml:space="preserve">Total amount of payments over the </w:t>
            </w:r>
            <w:r w:rsidRPr="008B507D">
              <w:rPr>
                <w:rFonts w:ascii="Arial" w:hAnsi="Arial" w:cs="Arial"/>
                <w:b/>
                <w:sz w:val="20"/>
                <w:szCs w:val="20"/>
              </w:rPr>
              <w:t>term</w:t>
            </w:r>
            <w:r w:rsidRPr="008B507D">
              <w:rPr>
                <w:rFonts w:ascii="Arial" w:hAnsi="Arial" w:cs="Arial"/>
                <w:sz w:val="20"/>
                <w:szCs w:val="20"/>
              </w:rPr>
              <w:t>:</w:t>
            </w:r>
            <w:r>
              <w:rPr>
                <w:rFonts w:ascii="Arial" w:hAnsi="Arial" w:cs="Arial"/>
                <w:sz w:val="20"/>
                <w:szCs w:val="20"/>
              </w:rPr>
              <w:t xml:space="preserve"> </w:t>
            </w:r>
            <w:r>
              <w:rPr>
                <w:rFonts w:ascii="Arial" w:hAnsi="Arial" w:cs="Arial"/>
                <w:b/>
                <w:sz w:val="20"/>
                <w:szCs w:val="20"/>
              </w:rPr>
              <w:t>$</w:t>
            </w:r>
          </w:p>
        </w:tc>
      </w:tr>
      <w:tr w:rsidR="00785173" w:rsidRPr="00416CD4" w14:paraId="6A9166DD" w14:textId="77777777" w:rsidTr="00F5756F">
        <w:trPr>
          <w:trHeight w:val="416"/>
        </w:trPr>
        <w:tc>
          <w:tcPr>
            <w:tcW w:w="9252" w:type="dxa"/>
            <w:gridSpan w:val="2"/>
          </w:tcPr>
          <w:p w14:paraId="1E20C77A" w14:textId="7580E720" w:rsidR="00785173" w:rsidRPr="008B507D" w:rsidRDefault="00785173" w:rsidP="00F5756F">
            <w:pPr>
              <w:spacing w:before="120" w:after="120"/>
              <w:ind w:right="-46"/>
              <w:rPr>
                <w:rFonts w:ascii="Arial" w:hAnsi="Arial" w:cs="Arial"/>
                <w:sz w:val="20"/>
                <w:szCs w:val="20"/>
              </w:rPr>
            </w:pPr>
            <w:r w:rsidRPr="008B507D">
              <w:rPr>
                <w:rFonts w:ascii="Arial" w:hAnsi="Arial" w:cs="Arial"/>
                <w:b/>
                <w:sz w:val="20"/>
                <w:szCs w:val="20"/>
              </w:rPr>
              <w:t xml:space="preserve">Default Interest:   </w:t>
            </w:r>
            <w:r w:rsidRPr="008B507D">
              <w:rPr>
                <w:rFonts w:ascii="Arial" w:hAnsi="Arial" w:cs="Arial"/>
                <w:sz w:val="20"/>
                <w:szCs w:val="20"/>
              </w:rPr>
              <w:t xml:space="preserve">The </w:t>
            </w:r>
            <w:r w:rsidRPr="008B507D">
              <w:rPr>
                <w:rFonts w:ascii="Arial" w:hAnsi="Arial" w:cs="Arial"/>
                <w:b/>
                <w:sz w:val="20"/>
                <w:szCs w:val="20"/>
              </w:rPr>
              <w:t xml:space="preserve">Annual Default Interest Rate </w:t>
            </w:r>
            <w:r w:rsidRPr="008B507D">
              <w:rPr>
                <w:rFonts w:ascii="Arial" w:hAnsi="Arial" w:cs="Arial"/>
                <w:sz w:val="20"/>
                <w:szCs w:val="20"/>
              </w:rPr>
              <w:t>is</w:t>
            </w:r>
            <w:r w:rsidR="00B46733">
              <w:rPr>
                <w:rFonts w:ascii="Arial" w:hAnsi="Arial" w:cs="Arial"/>
                <w:sz w:val="20"/>
                <w:szCs w:val="20"/>
              </w:rPr>
              <w:t xml:space="preserve">         </w:t>
            </w:r>
            <w:r w:rsidRPr="008B507D">
              <w:rPr>
                <w:rFonts w:ascii="Arial" w:hAnsi="Arial" w:cs="Arial"/>
                <w:b/>
                <w:sz w:val="20"/>
                <w:szCs w:val="20"/>
              </w:rPr>
              <w:t>%</w:t>
            </w:r>
          </w:p>
        </w:tc>
      </w:tr>
      <w:tr w:rsidR="00785173" w:rsidRPr="00416CD4" w14:paraId="6F16C83F" w14:textId="77777777" w:rsidTr="00F5756F">
        <w:trPr>
          <w:trHeight w:val="835"/>
        </w:trPr>
        <w:tc>
          <w:tcPr>
            <w:tcW w:w="9252" w:type="dxa"/>
            <w:gridSpan w:val="2"/>
          </w:tcPr>
          <w:p w14:paraId="67241A6D" w14:textId="77777777" w:rsidR="00785173" w:rsidRPr="008B507D" w:rsidRDefault="00785173" w:rsidP="00F5756F">
            <w:pPr>
              <w:spacing w:before="120" w:after="120"/>
              <w:ind w:right="-46"/>
              <w:rPr>
                <w:rFonts w:ascii="Arial" w:hAnsi="Arial" w:cs="Arial"/>
                <w:sz w:val="20"/>
                <w:szCs w:val="20"/>
              </w:rPr>
            </w:pPr>
            <w:r w:rsidRPr="008B507D">
              <w:rPr>
                <w:rFonts w:ascii="Arial" w:hAnsi="Arial" w:cs="Arial"/>
                <w:sz w:val="20"/>
                <w:szCs w:val="20"/>
              </w:rPr>
              <w:t>In the event of a default in payment and while the default continues you must pay default interest charges in accordance with clause</w:t>
            </w:r>
            <w:r>
              <w:rPr>
                <w:rFonts w:ascii="Arial" w:hAnsi="Arial" w:cs="Arial"/>
                <w:sz w:val="20"/>
                <w:szCs w:val="20"/>
              </w:rPr>
              <w:t>s 12 and 13</w:t>
            </w:r>
            <w:r w:rsidRPr="008B507D">
              <w:rPr>
                <w:rFonts w:ascii="Arial" w:hAnsi="Arial" w:cs="Arial"/>
                <w:sz w:val="20"/>
                <w:szCs w:val="20"/>
              </w:rPr>
              <w:t xml:space="preserve"> of the </w:t>
            </w:r>
            <w:r w:rsidRPr="00F069B2">
              <w:rPr>
                <w:rFonts w:ascii="Arial" w:hAnsi="Arial" w:cs="AngsanaUPC"/>
                <w:b/>
                <w:sz w:val="20"/>
                <w:szCs w:val="20"/>
                <w:lang w:val="en-NZ"/>
              </w:rPr>
              <w:t>Commercial Facility Terms</w:t>
            </w:r>
            <w:r w:rsidRPr="008B507D">
              <w:rPr>
                <w:rFonts w:ascii="Arial" w:hAnsi="Arial" w:cs="Arial"/>
                <w:sz w:val="20"/>
                <w:szCs w:val="20"/>
              </w:rPr>
              <w:t>.</w:t>
            </w:r>
          </w:p>
        </w:tc>
      </w:tr>
      <w:tr w:rsidR="00785173" w:rsidRPr="00416CD4" w14:paraId="08D3412E" w14:textId="77777777" w:rsidTr="00F5756F">
        <w:trPr>
          <w:trHeight w:val="414"/>
        </w:trPr>
        <w:tc>
          <w:tcPr>
            <w:tcW w:w="9252" w:type="dxa"/>
            <w:gridSpan w:val="2"/>
            <w:vAlign w:val="center"/>
          </w:tcPr>
          <w:p w14:paraId="580D145E" w14:textId="77777777" w:rsidR="00785173" w:rsidRPr="008B507D" w:rsidRDefault="00785173" w:rsidP="00F5756F">
            <w:pPr>
              <w:spacing w:before="120" w:after="120"/>
              <w:ind w:right="-46"/>
              <w:rPr>
                <w:rFonts w:ascii="Arial" w:hAnsi="Arial" w:cs="Arial"/>
                <w:sz w:val="20"/>
                <w:szCs w:val="20"/>
              </w:rPr>
            </w:pPr>
            <w:r w:rsidRPr="008B507D">
              <w:rPr>
                <w:rFonts w:ascii="Arial" w:hAnsi="Arial" w:cs="Arial"/>
                <w:b/>
                <w:sz w:val="20"/>
                <w:szCs w:val="20"/>
              </w:rPr>
              <w:t>Our Fees:</w:t>
            </w:r>
          </w:p>
        </w:tc>
      </w:tr>
      <w:tr w:rsidR="00785173" w:rsidRPr="00416CD4" w14:paraId="0932E204" w14:textId="77777777" w:rsidTr="00F5756F">
        <w:trPr>
          <w:trHeight w:val="835"/>
        </w:trPr>
        <w:tc>
          <w:tcPr>
            <w:tcW w:w="9252" w:type="dxa"/>
            <w:gridSpan w:val="2"/>
            <w:vAlign w:val="center"/>
          </w:tcPr>
          <w:p w14:paraId="2B782BD2" w14:textId="77777777" w:rsidR="00785173" w:rsidRPr="008B507D" w:rsidRDefault="00785173" w:rsidP="00F5756F">
            <w:pPr>
              <w:tabs>
                <w:tab w:val="left" w:pos="4536"/>
                <w:tab w:val="left" w:pos="7371"/>
              </w:tabs>
              <w:spacing w:before="120" w:after="120"/>
              <w:ind w:left="284" w:right="-46"/>
              <w:rPr>
                <w:rFonts w:ascii="Arial" w:hAnsi="Arial" w:cs="Arial"/>
                <w:sz w:val="20"/>
                <w:szCs w:val="20"/>
              </w:rPr>
            </w:pPr>
            <w:r w:rsidRPr="008B507D">
              <w:rPr>
                <w:rFonts w:ascii="Arial" w:hAnsi="Arial" w:cs="Arial"/>
                <w:sz w:val="20"/>
                <w:szCs w:val="20"/>
              </w:rPr>
              <w:t xml:space="preserve">The following fees, which are not included in the Loan </w:t>
            </w:r>
            <w:r>
              <w:rPr>
                <w:rFonts w:ascii="Arial" w:hAnsi="Arial" w:cs="Arial"/>
                <w:sz w:val="20"/>
                <w:szCs w:val="20"/>
              </w:rPr>
              <w:t xml:space="preserve">Amount </w:t>
            </w:r>
            <w:r w:rsidRPr="008B507D">
              <w:rPr>
                <w:rFonts w:ascii="Arial" w:hAnsi="Arial" w:cs="Arial"/>
                <w:sz w:val="20"/>
                <w:szCs w:val="20"/>
              </w:rPr>
              <w:t xml:space="preserve">section above, are, or may become, payable under, or in connection with </w:t>
            </w:r>
            <w:r w:rsidRPr="008B507D">
              <w:rPr>
                <w:rFonts w:ascii="Arial" w:hAnsi="Arial" w:cs="Arial"/>
                <w:b/>
                <w:sz w:val="20"/>
                <w:szCs w:val="20"/>
              </w:rPr>
              <w:t>this contract</w:t>
            </w:r>
            <w:r w:rsidRPr="008B507D">
              <w:rPr>
                <w:rFonts w:ascii="Arial" w:hAnsi="Arial" w:cs="Arial"/>
                <w:sz w:val="20"/>
                <w:szCs w:val="20"/>
              </w:rPr>
              <w:t>:</w:t>
            </w:r>
          </w:p>
          <w:p w14:paraId="3C35F447" w14:textId="77777777" w:rsidR="00785173" w:rsidRDefault="00785173" w:rsidP="00785173">
            <w:pPr>
              <w:pStyle w:val="ListParagraph"/>
              <w:numPr>
                <w:ilvl w:val="0"/>
                <w:numId w:val="15"/>
              </w:numPr>
              <w:spacing w:before="120" w:after="120"/>
              <w:ind w:left="862" w:right="-46"/>
              <w:jc w:val="both"/>
              <w:rPr>
                <w:rFonts w:ascii="Arial" w:hAnsi="Arial" w:cs="Arial"/>
                <w:sz w:val="20"/>
                <w:szCs w:val="20"/>
              </w:rPr>
            </w:pPr>
            <w:r>
              <w:rPr>
                <w:rFonts w:ascii="Arial" w:hAnsi="Arial" w:cs="Arial"/>
                <w:b/>
                <w:bCs/>
                <w:sz w:val="20"/>
                <w:szCs w:val="20"/>
              </w:rPr>
              <w:t xml:space="preserve">Account Administration Fee of 30.00 </w:t>
            </w:r>
            <w:r>
              <w:rPr>
                <w:rFonts w:ascii="Arial" w:hAnsi="Arial" w:cs="Arial"/>
                <w:sz w:val="20"/>
                <w:szCs w:val="20"/>
              </w:rPr>
              <w:t>charged monthly and payable in accordance with the timing and frequency as set out in the Payments section of the Loan Details, above.</w:t>
            </w:r>
          </w:p>
          <w:p w14:paraId="7CE90B3A" w14:textId="77777777" w:rsidR="00785173" w:rsidRPr="00F5756F" w:rsidRDefault="00785173" w:rsidP="00785173">
            <w:pPr>
              <w:pStyle w:val="ListParagraph"/>
              <w:numPr>
                <w:ilvl w:val="0"/>
                <w:numId w:val="15"/>
              </w:numPr>
              <w:spacing w:before="120" w:after="120"/>
              <w:ind w:left="862" w:right="-46"/>
              <w:jc w:val="both"/>
              <w:rPr>
                <w:rFonts w:ascii="Arial" w:hAnsi="Arial" w:cs="Arial"/>
                <w:b/>
                <w:bCs/>
                <w:sz w:val="20"/>
                <w:szCs w:val="20"/>
              </w:rPr>
            </w:pPr>
            <w:r w:rsidRPr="004A194D">
              <w:rPr>
                <w:rFonts w:ascii="Arial" w:hAnsi="Arial" w:cs="Arial"/>
                <w:b/>
                <w:bCs/>
                <w:sz w:val="20"/>
                <w:szCs w:val="20"/>
              </w:rPr>
              <w:t xml:space="preserve">Repayment </w:t>
            </w:r>
            <w:r>
              <w:rPr>
                <w:rFonts w:ascii="Arial" w:hAnsi="Arial" w:cs="Arial"/>
                <w:b/>
                <w:bCs/>
                <w:sz w:val="20"/>
                <w:szCs w:val="20"/>
              </w:rPr>
              <w:t>r</w:t>
            </w:r>
            <w:r w:rsidRPr="004A194D">
              <w:rPr>
                <w:rFonts w:ascii="Arial" w:hAnsi="Arial" w:cs="Arial"/>
                <w:b/>
                <w:bCs/>
                <w:sz w:val="20"/>
                <w:szCs w:val="20"/>
              </w:rPr>
              <w:t xml:space="preserve">equest </w:t>
            </w:r>
            <w:r>
              <w:rPr>
                <w:rFonts w:ascii="Arial" w:hAnsi="Arial" w:cs="Arial"/>
                <w:b/>
                <w:bCs/>
                <w:sz w:val="20"/>
                <w:szCs w:val="20"/>
              </w:rPr>
              <w:t>f</w:t>
            </w:r>
            <w:r w:rsidRPr="004A194D">
              <w:rPr>
                <w:rFonts w:ascii="Arial" w:hAnsi="Arial" w:cs="Arial"/>
                <w:b/>
                <w:bCs/>
                <w:sz w:val="20"/>
                <w:szCs w:val="20"/>
              </w:rPr>
              <w:t>ee of $</w:t>
            </w:r>
            <w:r>
              <w:rPr>
                <w:rFonts w:ascii="Arial" w:hAnsi="Arial" w:cs="Arial"/>
                <w:b/>
                <w:bCs/>
                <w:sz w:val="20"/>
                <w:szCs w:val="20"/>
              </w:rPr>
              <w:t>200</w:t>
            </w:r>
            <w:r w:rsidRPr="004A194D">
              <w:rPr>
                <w:rFonts w:ascii="Arial" w:hAnsi="Arial" w:cs="Arial"/>
                <w:b/>
                <w:bCs/>
                <w:sz w:val="20"/>
                <w:szCs w:val="20"/>
              </w:rPr>
              <w:t>.00</w:t>
            </w:r>
            <w:r>
              <w:rPr>
                <w:rFonts w:ascii="Arial" w:hAnsi="Arial" w:cs="Arial"/>
                <w:b/>
                <w:bCs/>
                <w:sz w:val="20"/>
                <w:szCs w:val="20"/>
              </w:rPr>
              <w:t xml:space="preserve"> </w:t>
            </w:r>
            <w:r>
              <w:rPr>
                <w:rFonts w:ascii="Arial" w:hAnsi="Arial" w:cs="Arial"/>
                <w:sz w:val="20"/>
                <w:szCs w:val="20"/>
              </w:rPr>
              <w:t xml:space="preserve">– payable each time you make a repayment request to us (including in accordance with clauses 16 and 17 of the </w:t>
            </w:r>
            <w:r w:rsidRPr="00F5756F">
              <w:rPr>
                <w:rFonts w:ascii="Arial" w:hAnsi="Arial" w:cs="Arial"/>
                <w:b/>
                <w:bCs/>
                <w:sz w:val="20"/>
                <w:szCs w:val="20"/>
              </w:rPr>
              <w:t>Commercial Facility Terms</w:t>
            </w:r>
            <w:r>
              <w:rPr>
                <w:rFonts w:ascii="Arial" w:hAnsi="Arial" w:cs="Arial"/>
                <w:sz w:val="20"/>
                <w:szCs w:val="20"/>
              </w:rPr>
              <w:t>). This is for the cost of discharge and repayment administration including preparing repayment statements and instructions and authority to your or our solicitor. If our solicitor is instructed to discharge the mortgage (either at your request or because we deem it appropriate), you will pay the legal fees we incur for that discharge of mortgage.</w:t>
            </w:r>
          </w:p>
          <w:p w14:paraId="13609C32" w14:textId="77777777" w:rsidR="00785173" w:rsidRPr="007F4EA5" w:rsidRDefault="00785173" w:rsidP="00785173">
            <w:pPr>
              <w:pStyle w:val="ListParagraph"/>
              <w:numPr>
                <w:ilvl w:val="0"/>
                <w:numId w:val="15"/>
              </w:numPr>
              <w:spacing w:before="120" w:after="120"/>
              <w:ind w:left="862" w:right="-46"/>
              <w:jc w:val="both"/>
              <w:rPr>
                <w:rFonts w:ascii="Arial" w:hAnsi="Arial" w:cs="Arial"/>
                <w:sz w:val="20"/>
                <w:szCs w:val="20"/>
              </w:rPr>
            </w:pPr>
            <w:r w:rsidRPr="008B507D">
              <w:rPr>
                <w:rFonts w:ascii="Arial" w:hAnsi="Arial" w:cs="Arial"/>
                <w:b/>
                <w:sz w:val="20"/>
                <w:szCs w:val="20"/>
              </w:rPr>
              <w:t>Early repayment fee</w:t>
            </w:r>
            <w:r w:rsidRPr="008B507D">
              <w:rPr>
                <w:rFonts w:ascii="Arial" w:hAnsi="Arial" w:cs="Arial"/>
                <w:sz w:val="20"/>
                <w:szCs w:val="20"/>
              </w:rPr>
              <w:t xml:space="preserve"> - calculated as 30 days</w:t>
            </w:r>
            <w:r>
              <w:rPr>
                <w:rFonts w:ascii="Arial" w:hAnsi="Arial" w:cs="Arial"/>
                <w:sz w:val="20"/>
                <w:szCs w:val="20"/>
              </w:rPr>
              <w:t>'</w:t>
            </w:r>
            <w:r w:rsidRPr="008B507D">
              <w:rPr>
                <w:rFonts w:ascii="Arial" w:hAnsi="Arial" w:cs="Arial"/>
                <w:sz w:val="20"/>
                <w:szCs w:val="20"/>
              </w:rPr>
              <w:t xml:space="preserve"> interest at the Annual Interest Rate on the </w:t>
            </w:r>
            <w:r w:rsidRPr="008B507D">
              <w:rPr>
                <w:rFonts w:ascii="Arial" w:hAnsi="Arial" w:cs="Arial"/>
                <w:b/>
                <w:sz w:val="20"/>
                <w:szCs w:val="20"/>
              </w:rPr>
              <w:t>loan amount</w:t>
            </w:r>
            <w:r w:rsidRPr="008B507D">
              <w:rPr>
                <w:rFonts w:ascii="Arial" w:hAnsi="Arial" w:cs="Arial"/>
                <w:sz w:val="20"/>
                <w:szCs w:val="20"/>
              </w:rPr>
              <w:t xml:space="preserve"> (as specified in the loan details section of </w:t>
            </w:r>
            <w:r w:rsidRPr="008B507D">
              <w:rPr>
                <w:rFonts w:ascii="Arial" w:hAnsi="Arial" w:cs="Arial"/>
                <w:b/>
                <w:sz w:val="20"/>
                <w:szCs w:val="20"/>
              </w:rPr>
              <w:t>this contract</w:t>
            </w:r>
            <w:r w:rsidRPr="00F069B2">
              <w:rPr>
                <w:rFonts w:ascii="Arial" w:hAnsi="Arial" w:cs="Arial"/>
                <w:sz w:val="20"/>
                <w:szCs w:val="20"/>
              </w:rPr>
              <w:t xml:space="preserve">). </w:t>
            </w:r>
            <w:r w:rsidRPr="008B507D">
              <w:rPr>
                <w:rFonts w:ascii="Arial" w:hAnsi="Arial" w:cs="Arial"/>
                <w:sz w:val="20"/>
                <w:szCs w:val="20"/>
              </w:rPr>
              <w:t xml:space="preserve">If the </w:t>
            </w:r>
            <w:r>
              <w:rPr>
                <w:rFonts w:ascii="Arial" w:hAnsi="Arial" w:cs="Arial"/>
                <w:sz w:val="20"/>
                <w:szCs w:val="20"/>
              </w:rPr>
              <w:t xml:space="preserve">remainder of the </w:t>
            </w:r>
            <w:r w:rsidRPr="008B507D">
              <w:rPr>
                <w:rFonts w:ascii="Arial" w:hAnsi="Arial" w:cs="Arial"/>
                <w:b/>
                <w:sz w:val="20"/>
                <w:szCs w:val="20"/>
              </w:rPr>
              <w:t>term</w:t>
            </w:r>
            <w:r w:rsidRPr="008B507D">
              <w:rPr>
                <w:rFonts w:ascii="Arial" w:hAnsi="Arial" w:cs="Arial"/>
                <w:sz w:val="20"/>
                <w:szCs w:val="20"/>
              </w:rPr>
              <w:t xml:space="preserve"> is less than 30 days, then the early repayment fee will be divided by 30 and multiplied by the remaining number of days in the </w:t>
            </w:r>
            <w:r w:rsidRPr="008B507D">
              <w:rPr>
                <w:rFonts w:ascii="Arial" w:hAnsi="Arial" w:cs="Arial"/>
                <w:b/>
                <w:sz w:val="20"/>
                <w:szCs w:val="20"/>
              </w:rPr>
              <w:t>term</w:t>
            </w:r>
            <w:r>
              <w:rPr>
                <w:rFonts w:ascii="Arial" w:hAnsi="Arial" w:cs="Arial"/>
                <w:b/>
                <w:sz w:val="20"/>
                <w:szCs w:val="20"/>
              </w:rPr>
              <w:t xml:space="preserve"> </w:t>
            </w:r>
            <w:r w:rsidRPr="007F4EA5">
              <w:rPr>
                <w:rFonts w:ascii="Arial" w:hAnsi="Arial" w:cs="Arial"/>
                <w:sz w:val="20"/>
                <w:szCs w:val="20"/>
              </w:rPr>
              <w:t>remaining.</w:t>
            </w:r>
            <w:r>
              <w:rPr>
                <w:rFonts w:ascii="Arial" w:hAnsi="Arial" w:cs="Arial"/>
                <w:sz w:val="20"/>
                <w:szCs w:val="20"/>
              </w:rPr>
              <w:t xml:space="preserve">  This fee is </w:t>
            </w:r>
            <w:r w:rsidRPr="008B507D">
              <w:rPr>
                <w:rFonts w:ascii="Arial" w:hAnsi="Arial" w:cs="Arial"/>
                <w:sz w:val="20"/>
                <w:szCs w:val="20"/>
              </w:rPr>
              <w:t xml:space="preserve">charged in </w:t>
            </w:r>
            <w:r>
              <w:rPr>
                <w:rFonts w:ascii="Arial" w:hAnsi="Arial" w:cs="Arial"/>
                <w:sz w:val="20"/>
                <w:szCs w:val="20"/>
              </w:rPr>
              <w:t xml:space="preserve">accordance clauses 16 and 17 of the </w:t>
            </w:r>
            <w:r w:rsidRPr="007F4EA5">
              <w:rPr>
                <w:rFonts w:ascii="Arial" w:hAnsi="Arial" w:cs="Arial"/>
                <w:b/>
                <w:sz w:val="20"/>
                <w:szCs w:val="20"/>
              </w:rPr>
              <w:t>Commercial Facility Terms</w:t>
            </w:r>
            <w:r w:rsidRPr="008B507D">
              <w:rPr>
                <w:rFonts w:ascii="Arial" w:hAnsi="Arial" w:cs="Arial"/>
                <w:sz w:val="20"/>
                <w:szCs w:val="20"/>
              </w:rPr>
              <w:t xml:space="preserve">. </w:t>
            </w:r>
          </w:p>
          <w:p w14:paraId="7C54E1D5" w14:textId="040B4FC2" w:rsidR="00785173" w:rsidRDefault="00785173" w:rsidP="00785173">
            <w:pPr>
              <w:pStyle w:val="ListParagraph"/>
              <w:numPr>
                <w:ilvl w:val="0"/>
                <w:numId w:val="15"/>
              </w:numPr>
              <w:spacing w:before="120" w:after="120"/>
              <w:ind w:left="862" w:right="-46"/>
              <w:jc w:val="both"/>
              <w:rPr>
                <w:rFonts w:ascii="Arial" w:hAnsi="Arial" w:cs="Arial"/>
                <w:sz w:val="20"/>
                <w:szCs w:val="20"/>
              </w:rPr>
            </w:pPr>
            <w:r>
              <w:rPr>
                <w:rFonts w:ascii="Arial" w:hAnsi="Arial" w:cs="Arial"/>
                <w:b/>
                <w:sz w:val="20"/>
                <w:szCs w:val="20"/>
              </w:rPr>
              <w:t>Property</w:t>
            </w:r>
            <w:r w:rsidRPr="008B507D">
              <w:rPr>
                <w:rFonts w:ascii="Arial" w:hAnsi="Arial" w:cs="Arial"/>
                <w:b/>
                <w:sz w:val="20"/>
                <w:szCs w:val="20"/>
              </w:rPr>
              <w:t xml:space="preserve"> visit fee of $</w:t>
            </w:r>
            <w:r>
              <w:rPr>
                <w:rFonts w:ascii="Arial" w:hAnsi="Arial" w:cs="Arial"/>
                <w:b/>
                <w:sz w:val="20"/>
                <w:szCs w:val="20"/>
              </w:rPr>
              <w:t>20</w:t>
            </w:r>
            <w:r w:rsidRPr="008B507D">
              <w:rPr>
                <w:rFonts w:ascii="Arial" w:hAnsi="Arial" w:cs="Arial"/>
                <w:b/>
                <w:sz w:val="20"/>
                <w:szCs w:val="20"/>
              </w:rPr>
              <w:t>0.00</w:t>
            </w:r>
            <w:r w:rsidRPr="008B507D">
              <w:rPr>
                <w:rFonts w:ascii="Arial" w:hAnsi="Arial" w:cs="Arial"/>
                <w:sz w:val="20"/>
                <w:szCs w:val="20"/>
              </w:rPr>
              <w:t xml:space="preserve"> - if we consider that it is necessary to visit you in person at your </w:t>
            </w:r>
            <w:r>
              <w:rPr>
                <w:rFonts w:ascii="Arial" w:hAnsi="Arial" w:cs="Arial"/>
                <w:sz w:val="20"/>
                <w:szCs w:val="20"/>
              </w:rPr>
              <w:t>property/s</w:t>
            </w:r>
            <w:r w:rsidRPr="008B507D">
              <w:rPr>
                <w:rFonts w:ascii="Arial" w:hAnsi="Arial" w:cs="Arial"/>
                <w:sz w:val="20"/>
                <w:szCs w:val="20"/>
              </w:rPr>
              <w:t xml:space="preserve"> in relation to any missed payment or to any other default under </w:t>
            </w:r>
            <w:r w:rsidRPr="008B507D">
              <w:rPr>
                <w:rFonts w:ascii="Arial" w:hAnsi="Arial" w:cs="Arial"/>
                <w:b/>
                <w:sz w:val="20"/>
                <w:szCs w:val="20"/>
              </w:rPr>
              <w:t>this contract</w:t>
            </w:r>
            <w:r w:rsidRPr="008B507D">
              <w:rPr>
                <w:rFonts w:ascii="Arial" w:hAnsi="Arial" w:cs="Arial"/>
                <w:sz w:val="20"/>
                <w:szCs w:val="20"/>
              </w:rPr>
              <w:t>.</w:t>
            </w:r>
          </w:p>
          <w:p w14:paraId="5F68A702" w14:textId="77777777" w:rsidR="00785173" w:rsidRPr="00AC32E9" w:rsidRDefault="00785173" w:rsidP="00785173">
            <w:pPr>
              <w:pStyle w:val="ListParagraph"/>
              <w:numPr>
                <w:ilvl w:val="0"/>
                <w:numId w:val="15"/>
              </w:numPr>
              <w:spacing w:before="120" w:after="120"/>
              <w:ind w:left="862" w:right="-46"/>
              <w:jc w:val="both"/>
              <w:rPr>
                <w:rFonts w:ascii="Arial" w:hAnsi="Arial" w:cs="Arial"/>
                <w:b/>
                <w:sz w:val="20"/>
                <w:szCs w:val="20"/>
              </w:rPr>
            </w:pPr>
            <w:r w:rsidRPr="00394AB2">
              <w:rPr>
                <w:rFonts w:ascii="Arial" w:hAnsi="Arial" w:cs="Arial"/>
                <w:b/>
                <w:sz w:val="20"/>
                <w:szCs w:val="20"/>
              </w:rPr>
              <w:t xml:space="preserve">Extension Fee- </w:t>
            </w:r>
            <w:r w:rsidRPr="00394AB2">
              <w:rPr>
                <w:rFonts w:ascii="Arial" w:hAnsi="Arial" w:cs="Arial"/>
                <w:sz w:val="20"/>
                <w:szCs w:val="20"/>
              </w:rPr>
              <w:t>calculated as</w:t>
            </w:r>
            <w:r w:rsidRPr="00394AB2">
              <w:rPr>
                <w:rFonts w:ascii="Arial" w:hAnsi="Arial" w:cs="Arial"/>
                <w:b/>
                <w:sz w:val="20"/>
                <w:szCs w:val="20"/>
              </w:rPr>
              <w:t xml:space="preserve"> </w:t>
            </w:r>
            <w:r w:rsidRPr="00024E6D">
              <w:rPr>
                <w:rFonts w:ascii="Arial" w:hAnsi="Arial" w:cs="Arial"/>
                <w:sz w:val="20"/>
                <w:szCs w:val="20"/>
                <w:lang w:val="en-NZ"/>
              </w:rPr>
              <w:t>0.9</w:t>
            </w:r>
            <w:r w:rsidRPr="00394AB2">
              <w:rPr>
                <w:rFonts w:ascii="Arial" w:hAnsi="Arial" w:cs="Arial"/>
                <w:sz w:val="20"/>
                <w:szCs w:val="20"/>
                <w:lang w:val="en-US"/>
              </w:rPr>
              <w:t>% of the outstanding balance at that time and is charged if the loan is extended under Special Condition</w:t>
            </w:r>
            <w:r>
              <w:rPr>
                <w:rFonts w:ascii="Arial" w:hAnsi="Arial" w:cs="Arial"/>
                <w:sz w:val="20"/>
                <w:szCs w:val="20"/>
                <w:lang w:val="en-US"/>
              </w:rPr>
              <w:t xml:space="preserve"> 2</w:t>
            </w:r>
            <w:r w:rsidRPr="00394AB2">
              <w:rPr>
                <w:rFonts w:ascii="Arial" w:hAnsi="Arial" w:cs="Arial"/>
                <w:sz w:val="20"/>
                <w:szCs w:val="20"/>
                <w:lang w:val="en-US"/>
              </w:rPr>
              <w:t xml:space="preserve"> below.</w:t>
            </w:r>
          </w:p>
          <w:p w14:paraId="4CDBD0AA" w14:textId="77777777" w:rsidR="00785173" w:rsidRDefault="00785173" w:rsidP="00785173">
            <w:pPr>
              <w:pStyle w:val="ListParagraph"/>
              <w:numPr>
                <w:ilvl w:val="0"/>
                <w:numId w:val="15"/>
              </w:numPr>
              <w:spacing w:before="120" w:after="120"/>
              <w:ind w:left="862" w:right="-46"/>
              <w:jc w:val="both"/>
              <w:rPr>
                <w:rFonts w:ascii="Arial" w:hAnsi="Arial" w:cs="Arial"/>
                <w:sz w:val="20"/>
                <w:szCs w:val="20"/>
              </w:rPr>
            </w:pPr>
            <w:bookmarkStart w:id="2" w:name="_Hlk76474907"/>
            <w:r>
              <w:rPr>
                <w:rFonts w:ascii="Arial" w:hAnsi="Arial" w:cs="Arial"/>
                <w:b/>
                <w:bCs/>
                <w:sz w:val="20"/>
                <w:szCs w:val="20"/>
              </w:rPr>
              <w:t>Administration fee</w:t>
            </w:r>
            <w:r>
              <w:rPr>
                <w:rFonts w:ascii="Arial" w:hAnsi="Arial" w:cs="Arial"/>
                <w:sz w:val="20"/>
                <w:szCs w:val="20"/>
              </w:rPr>
              <w:t xml:space="preserve"> </w:t>
            </w:r>
            <w:r>
              <w:rPr>
                <w:rFonts w:ascii="Arial" w:hAnsi="Arial" w:cs="Arial"/>
                <w:b/>
                <w:bCs/>
                <w:sz w:val="20"/>
                <w:szCs w:val="20"/>
              </w:rPr>
              <w:t>of $175.00</w:t>
            </w:r>
            <w:r>
              <w:rPr>
                <w:rFonts w:ascii="Arial" w:hAnsi="Arial" w:cs="Arial"/>
                <w:sz w:val="20"/>
                <w:szCs w:val="20"/>
              </w:rPr>
              <w:t xml:space="preserve"> (incl GST) per hour</w:t>
            </w:r>
            <w:r>
              <w:rPr>
                <w:rFonts w:ascii="Arial" w:hAnsi="Arial" w:cs="Arial"/>
                <w:sz w:val="20"/>
                <w:szCs w:val="20"/>
              </w:rPr>
              <w:softHyphen/>
              <w:t xml:space="preserve"> charged to your loan account after giving notice to you– we may charge you at this rate for our actual time, or our agents actual time spent in connection with:</w:t>
            </w:r>
          </w:p>
          <w:p w14:paraId="27E0FAE7" w14:textId="77777777" w:rsidR="00785173" w:rsidRDefault="00785173" w:rsidP="00F5756F">
            <w:pPr>
              <w:pStyle w:val="ListParagraph"/>
              <w:numPr>
                <w:ilvl w:val="1"/>
                <w:numId w:val="15"/>
              </w:numPr>
              <w:spacing w:before="120" w:after="120"/>
              <w:ind w:right="-46"/>
              <w:jc w:val="both"/>
              <w:rPr>
                <w:rFonts w:ascii="Arial" w:hAnsi="Arial" w:cs="Arial"/>
                <w:sz w:val="20"/>
                <w:szCs w:val="20"/>
              </w:rPr>
            </w:pPr>
            <w:r>
              <w:rPr>
                <w:rFonts w:ascii="Arial" w:hAnsi="Arial" w:cs="Arial"/>
                <w:sz w:val="20"/>
                <w:szCs w:val="20"/>
              </w:rPr>
              <w:t>any request from you to vary the Loan or security;</w:t>
            </w:r>
          </w:p>
          <w:p w14:paraId="7D062E08" w14:textId="77777777" w:rsidR="00785173" w:rsidRDefault="00785173" w:rsidP="00F5756F">
            <w:pPr>
              <w:pStyle w:val="ListParagraph"/>
              <w:numPr>
                <w:ilvl w:val="1"/>
                <w:numId w:val="15"/>
              </w:numPr>
              <w:spacing w:before="120" w:after="120"/>
              <w:ind w:right="-46"/>
              <w:jc w:val="both"/>
              <w:rPr>
                <w:rFonts w:ascii="Arial" w:hAnsi="Arial" w:cs="Arial"/>
                <w:sz w:val="20"/>
                <w:szCs w:val="20"/>
              </w:rPr>
            </w:pPr>
            <w:r>
              <w:rPr>
                <w:rFonts w:ascii="Arial" w:hAnsi="Arial" w:cs="Arial"/>
                <w:sz w:val="20"/>
                <w:szCs w:val="20"/>
              </w:rPr>
              <w:t xml:space="preserve">any request for our consent as mortgagee; </w:t>
            </w:r>
          </w:p>
          <w:p w14:paraId="7120D8FF" w14:textId="77777777" w:rsidR="00785173" w:rsidRDefault="00785173" w:rsidP="00F5756F">
            <w:pPr>
              <w:pStyle w:val="ListParagraph"/>
              <w:numPr>
                <w:ilvl w:val="1"/>
                <w:numId w:val="15"/>
              </w:numPr>
              <w:spacing w:before="120" w:after="120"/>
              <w:ind w:right="-46"/>
              <w:jc w:val="both"/>
              <w:rPr>
                <w:rFonts w:ascii="Arial" w:hAnsi="Arial" w:cs="Arial"/>
                <w:sz w:val="20"/>
                <w:szCs w:val="20"/>
              </w:rPr>
            </w:pPr>
            <w:r>
              <w:rPr>
                <w:rFonts w:ascii="Arial" w:hAnsi="Arial" w:cs="Arial"/>
                <w:sz w:val="20"/>
                <w:szCs w:val="20"/>
              </w:rPr>
              <w:t>a default by you;</w:t>
            </w:r>
          </w:p>
          <w:p w14:paraId="1431A4A7" w14:textId="77777777" w:rsidR="00785173" w:rsidRDefault="00785173" w:rsidP="00F5756F">
            <w:pPr>
              <w:pStyle w:val="ListParagraph"/>
              <w:numPr>
                <w:ilvl w:val="1"/>
                <w:numId w:val="15"/>
              </w:numPr>
              <w:spacing w:before="120" w:after="120"/>
              <w:ind w:right="-46"/>
              <w:jc w:val="both"/>
              <w:rPr>
                <w:rFonts w:ascii="Arial" w:hAnsi="Arial" w:cs="Arial"/>
                <w:sz w:val="20"/>
                <w:szCs w:val="20"/>
              </w:rPr>
            </w:pPr>
            <w:r>
              <w:rPr>
                <w:rFonts w:ascii="Arial" w:hAnsi="Arial" w:cs="Arial"/>
                <w:sz w:val="20"/>
                <w:szCs w:val="20"/>
              </w:rPr>
              <w:t>instructing and managing third parties in relation to our rights and obligations under this contract and our mortgage;</w:t>
            </w:r>
          </w:p>
          <w:p w14:paraId="4F865171" w14:textId="77777777" w:rsidR="00785173" w:rsidRDefault="00785173" w:rsidP="00F5756F">
            <w:pPr>
              <w:pStyle w:val="ListParagraph"/>
              <w:numPr>
                <w:ilvl w:val="1"/>
                <w:numId w:val="15"/>
              </w:numPr>
              <w:spacing w:before="120" w:after="120"/>
              <w:ind w:right="-46"/>
              <w:jc w:val="both"/>
              <w:rPr>
                <w:rFonts w:ascii="Arial" w:hAnsi="Arial" w:cs="Arial"/>
                <w:sz w:val="20"/>
                <w:szCs w:val="20"/>
              </w:rPr>
            </w:pPr>
            <w:r>
              <w:rPr>
                <w:rFonts w:ascii="Arial" w:hAnsi="Arial" w:cs="Arial"/>
                <w:sz w:val="20"/>
                <w:szCs w:val="20"/>
              </w:rPr>
              <w:t>an inspection of the security property;</w:t>
            </w:r>
          </w:p>
          <w:p w14:paraId="6EEF2D6C" w14:textId="77777777" w:rsidR="00785173" w:rsidRDefault="00785173" w:rsidP="00F5756F">
            <w:pPr>
              <w:pStyle w:val="ListParagraph"/>
              <w:numPr>
                <w:ilvl w:val="1"/>
                <w:numId w:val="15"/>
              </w:numPr>
              <w:spacing w:before="120" w:after="120"/>
              <w:ind w:right="-46"/>
              <w:jc w:val="both"/>
              <w:rPr>
                <w:rFonts w:ascii="Arial" w:hAnsi="Arial" w:cs="Arial"/>
                <w:sz w:val="20"/>
                <w:szCs w:val="20"/>
              </w:rPr>
            </w:pPr>
            <w:r>
              <w:rPr>
                <w:rFonts w:ascii="Arial" w:hAnsi="Arial" w:cs="Arial"/>
                <w:sz w:val="20"/>
                <w:szCs w:val="20"/>
              </w:rPr>
              <w:t>a physical or virtual meeting with you or your advisers as requested by you in relation to your existing or future lending;</w:t>
            </w:r>
          </w:p>
          <w:p w14:paraId="702477A6" w14:textId="1C2382C8" w:rsidR="009F03FB" w:rsidRPr="009F03FB" w:rsidRDefault="00785173" w:rsidP="009F03FB">
            <w:pPr>
              <w:pStyle w:val="ListParagraph"/>
              <w:numPr>
                <w:ilvl w:val="1"/>
                <w:numId w:val="15"/>
              </w:numPr>
              <w:spacing w:before="120" w:after="120"/>
              <w:ind w:right="-46"/>
              <w:jc w:val="both"/>
              <w:rPr>
                <w:rFonts w:ascii="Arial" w:hAnsi="Arial" w:cs="Arial"/>
                <w:sz w:val="20"/>
                <w:szCs w:val="20"/>
              </w:rPr>
            </w:pPr>
            <w:r>
              <w:rPr>
                <w:rFonts w:ascii="Arial" w:hAnsi="Arial" w:cs="Arial"/>
                <w:sz w:val="20"/>
                <w:szCs w:val="20"/>
              </w:rPr>
              <w:t>the matters referred to in clause 11 of the Commercial Facility Terms.</w:t>
            </w:r>
            <w:bookmarkEnd w:id="2"/>
          </w:p>
          <w:p w14:paraId="05E3370C" w14:textId="77777777" w:rsidR="009F03FB" w:rsidRPr="00870EE6" w:rsidRDefault="009F03FB" w:rsidP="009F03FB">
            <w:pPr>
              <w:pStyle w:val="ListParagraph"/>
              <w:numPr>
                <w:ilvl w:val="0"/>
                <w:numId w:val="15"/>
              </w:numPr>
              <w:spacing w:before="120" w:after="120"/>
              <w:ind w:left="862" w:right="-46"/>
              <w:jc w:val="both"/>
              <w:rPr>
                <w:rFonts w:ascii="Arial" w:hAnsi="Arial" w:cs="Arial"/>
                <w:b/>
                <w:bCs/>
                <w:sz w:val="20"/>
                <w:szCs w:val="20"/>
              </w:rPr>
            </w:pPr>
            <w:r w:rsidRPr="00870EE6">
              <w:rPr>
                <w:rFonts w:ascii="Arial" w:hAnsi="Arial" w:cs="Arial"/>
                <w:b/>
                <w:bCs/>
                <w:sz w:val="20"/>
                <w:szCs w:val="20"/>
              </w:rPr>
              <w:t>Missed payment fee- $45.00 per missed payment</w:t>
            </w:r>
            <w:r>
              <w:rPr>
                <w:rFonts w:ascii="Arial" w:hAnsi="Arial" w:cs="Arial"/>
                <w:b/>
                <w:bCs/>
                <w:sz w:val="20"/>
                <w:szCs w:val="20"/>
              </w:rPr>
              <w:t xml:space="preserve"> – </w:t>
            </w:r>
            <w:r>
              <w:rPr>
                <w:rFonts w:ascii="Arial" w:hAnsi="Arial" w:cs="Arial"/>
                <w:sz w:val="20"/>
                <w:szCs w:val="20"/>
              </w:rPr>
              <w:t>payable and charged to your loan account each time you miss any of the payments set out in the Payments section of the Loan Details, above. This is for the cost of administering loan accounts in relation to the missed payments.</w:t>
            </w:r>
          </w:p>
          <w:p w14:paraId="55706452" w14:textId="77777777" w:rsidR="009F03FB" w:rsidRPr="009F03FB" w:rsidRDefault="009F03FB" w:rsidP="009F03FB">
            <w:pPr>
              <w:spacing w:before="120" w:after="120"/>
              <w:ind w:right="-46"/>
              <w:jc w:val="both"/>
              <w:rPr>
                <w:rFonts w:ascii="Arial" w:hAnsi="Arial" w:cs="Arial"/>
                <w:sz w:val="20"/>
                <w:szCs w:val="20"/>
              </w:rPr>
            </w:pPr>
          </w:p>
          <w:p w14:paraId="06767353" w14:textId="3AB70813" w:rsidR="00785173" w:rsidRPr="008B507D" w:rsidRDefault="00785173" w:rsidP="00F5756F">
            <w:pPr>
              <w:spacing w:before="120" w:after="120"/>
              <w:ind w:right="-46"/>
              <w:rPr>
                <w:rFonts w:ascii="Arial" w:hAnsi="Arial" w:cs="Arial"/>
                <w:b/>
                <w:sz w:val="20"/>
                <w:szCs w:val="20"/>
              </w:rPr>
            </w:pPr>
            <w:r w:rsidRPr="008B507D">
              <w:rPr>
                <w:rFonts w:ascii="Arial" w:hAnsi="Arial" w:cs="Arial"/>
                <w:sz w:val="20"/>
                <w:szCs w:val="20"/>
              </w:rPr>
              <w:t xml:space="preserve">We may vary these fees and charges </w:t>
            </w:r>
            <w:r>
              <w:rPr>
                <w:rFonts w:ascii="Arial" w:hAnsi="Arial" w:cs="Arial"/>
                <w:sz w:val="20"/>
                <w:szCs w:val="20"/>
              </w:rPr>
              <w:t xml:space="preserve">at any time </w:t>
            </w:r>
            <w:r w:rsidRPr="008B507D">
              <w:rPr>
                <w:rFonts w:ascii="Arial" w:hAnsi="Arial" w:cs="Arial"/>
                <w:sz w:val="20"/>
                <w:szCs w:val="20"/>
              </w:rPr>
              <w:t xml:space="preserve">in accordance with the </w:t>
            </w:r>
            <w:r w:rsidRPr="00015BA7">
              <w:rPr>
                <w:rFonts w:ascii="Arial" w:hAnsi="Arial" w:cs="AngsanaUPC"/>
                <w:b/>
                <w:sz w:val="20"/>
                <w:szCs w:val="20"/>
                <w:lang w:val="en-NZ"/>
              </w:rPr>
              <w:t>Commercial Facility Terms</w:t>
            </w:r>
            <w:r w:rsidRPr="008B507D">
              <w:rPr>
                <w:rFonts w:ascii="Arial" w:hAnsi="Arial" w:cs="Arial"/>
                <w:sz w:val="20"/>
                <w:szCs w:val="20"/>
              </w:rPr>
              <w:t xml:space="preserve">. </w:t>
            </w:r>
          </w:p>
        </w:tc>
      </w:tr>
    </w:tbl>
    <w:p w14:paraId="00156309" w14:textId="77777777" w:rsidR="00785173" w:rsidRDefault="00785173" w:rsidP="00785173">
      <w:pPr>
        <w:keepNext/>
        <w:spacing w:before="240" w:after="120"/>
        <w:ind w:right="-46"/>
        <w:rPr>
          <w:rFonts w:ascii="Arial" w:hAnsi="Arial" w:cs="Arial"/>
          <w:b/>
          <w:caps/>
          <w:szCs w:val="20"/>
        </w:rPr>
      </w:pPr>
      <w:r w:rsidRPr="00B10547">
        <w:rPr>
          <w:rFonts w:ascii="Arial" w:hAnsi="Arial" w:cs="Arial"/>
          <w:b/>
          <w:caps/>
          <w:szCs w:val="20"/>
        </w:rPr>
        <w:lastRenderedPageBreak/>
        <w:t>Guarantee</w:t>
      </w:r>
    </w:p>
    <w:p w14:paraId="4F8510DB" w14:textId="77777777" w:rsidR="00785173" w:rsidRDefault="00785173" w:rsidP="00785173">
      <w:pPr>
        <w:spacing w:before="120" w:after="120"/>
        <w:ind w:right="-46"/>
        <w:jc w:val="both"/>
        <w:rPr>
          <w:rFonts w:ascii="Arial" w:hAnsi="Arial" w:cs="Arial"/>
          <w:sz w:val="20"/>
          <w:szCs w:val="20"/>
        </w:rPr>
      </w:pPr>
      <w:r w:rsidRPr="008B507D">
        <w:rPr>
          <w:rFonts w:ascii="Arial" w:hAnsi="Arial" w:cs="Arial"/>
          <w:b/>
          <w:sz w:val="20"/>
          <w:szCs w:val="20"/>
        </w:rPr>
        <w:t xml:space="preserve">The guarantor </w:t>
      </w:r>
      <w:r w:rsidRPr="008B507D">
        <w:rPr>
          <w:rFonts w:ascii="Arial" w:hAnsi="Arial" w:cs="Arial"/>
          <w:sz w:val="20"/>
          <w:szCs w:val="20"/>
        </w:rPr>
        <w:t>guarantees and indemnifies us for</w:t>
      </w:r>
      <w:r>
        <w:rPr>
          <w:rFonts w:ascii="Arial" w:hAnsi="Arial" w:cs="Arial"/>
          <w:sz w:val="20"/>
          <w:szCs w:val="20"/>
        </w:rPr>
        <w:t xml:space="preserve"> </w:t>
      </w:r>
      <w:r w:rsidRPr="008B507D">
        <w:rPr>
          <w:rFonts w:ascii="Arial" w:hAnsi="Arial" w:cs="Arial"/>
          <w:sz w:val="20"/>
          <w:szCs w:val="20"/>
        </w:rPr>
        <w:t xml:space="preserve">all the obligations of </w:t>
      </w:r>
      <w:r w:rsidRPr="008B507D">
        <w:rPr>
          <w:rFonts w:ascii="Arial" w:hAnsi="Arial" w:cs="Arial"/>
          <w:b/>
          <w:sz w:val="20"/>
          <w:szCs w:val="20"/>
        </w:rPr>
        <w:t>the borrower</w:t>
      </w:r>
      <w:r w:rsidRPr="008B507D">
        <w:rPr>
          <w:rFonts w:ascii="Arial" w:hAnsi="Arial" w:cs="Arial"/>
          <w:sz w:val="20"/>
          <w:szCs w:val="20"/>
        </w:rPr>
        <w:t xml:space="preserve"> in </w:t>
      </w:r>
      <w:r w:rsidRPr="008B507D">
        <w:rPr>
          <w:rFonts w:ascii="Arial" w:hAnsi="Arial" w:cs="Arial"/>
          <w:b/>
          <w:sz w:val="20"/>
          <w:szCs w:val="20"/>
        </w:rPr>
        <w:t>this contract</w:t>
      </w:r>
      <w:r w:rsidRPr="008B507D">
        <w:rPr>
          <w:rFonts w:ascii="Arial" w:hAnsi="Arial" w:cs="Arial"/>
          <w:sz w:val="20"/>
          <w:szCs w:val="20"/>
        </w:rPr>
        <w:t xml:space="preserve">. </w:t>
      </w:r>
    </w:p>
    <w:p w14:paraId="3EE4916E" w14:textId="77777777" w:rsidR="00785173" w:rsidRPr="00A678B1" w:rsidRDefault="00785173" w:rsidP="00785173">
      <w:pPr>
        <w:spacing w:before="120" w:after="120"/>
        <w:ind w:right="-46"/>
        <w:jc w:val="both"/>
        <w:rPr>
          <w:rFonts w:ascii="Arial" w:hAnsi="Arial" w:cs="Arial"/>
          <w:sz w:val="20"/>
          <w:szCs w:val="20"/>
        </w:rPr>
      </w:pPr>
      <w:r w:rsidRPr="00A678B1">
        <w:rPr>
          <w:rFonts w:ascii="Arial" w:hAnsi="Arial" w:cs="Arial"/>
          <w:sz w:val="20"/>
          <w:szCs w:val="20"/>
        </w:rPr>
        <w:t xml:space="preserve">If we require, </w:t>
      </w:r>
      <w:r w:rsidRPr="00A678B1">
        <w:rPr>
          <w:rFonts w:ascii="Arial" w:hAnsi="Arial" w:cs="Arial"/>
          <w:b/>
          <w:sz w:val="20"/>
          <w:szCs w:val="20"/>
        </w:rPr>
        <w:t xml:space="preserve">the guarantor </w:t>
      </w:r>
      <w:r w:rsidRPr="00A678B1">
        <w:rPr>
          <w:rFonts w:ascii="Arial" w:hAnsi="Arial" w:cs="Arial"/>
          <w:sz w:val="20"/>
          <w:szCs w:val="20"/>
        </w:rPr>
        <w:t xml:space="preserve">agrees to enter into a Deed of Guarantee and Indemnity in the form acceptable to us to further assure </w:t>
      </w:r>
      <w:r w:rsidRPr="00A678B1">
        <w:rPr>
          <w:rFonts w:ascii="Arial" w:hAnsi="Arial" w:cs="Arial"/>
          <w:b/>
          <w:sz w:val="20"/>
          <w:szCs w:val="20"/>
        </w:rPr>
        <w:t>the guarantor's</w:t>
      </w:r>
      <w:r w:rsidRPr="00A678B1">
        <w:rPr>
          <w:rFonts w:ascii="Arial" w:hAnsi="Arial" w:cs="Arial"/>
          <w:sz w:val="20"/>
          <w:szCs w:val="20"/>
        </w:rPr>
        <w:t xml:space="preserve"> guarantee and indemnity obligations to us. To the extent that any of the </w:t>
      </w:r>
      <w:r w:rsidRPr="00A678B1">
        <w:rPr>
          <w:rFonts w:ascii="Arial" w:hAnsi="Arial" w:cs="Arial"/>
          <w:b/>
          <w:sz w:val="20"/>
          <w:szCs w:val="20"/>
        </w:rPr>
        <w:t>secured property</w:t>
      </w:r>
      <w:r w:rsidRPr="00A678B1">
        <w:rPr>
          <w:rFonts w:ascii="Arial" w:hAnsi="Arial" w:cs="Arial"/>
          <w:sz w:val="20"/>
          <w:szCs w:val="20"/>
        </w:rPr>
        <w:t xml:space="preserve"> is owned by a </w:t>
      </w:r>
      <w:r w:rsidRPr="00A678B1">
        <w:rPr>
          <w:rFonts w:ascii="Arial" w:hAnsi="Arial" w:cs="Arial"/>
          <w:b/>
          <w:sz w:val="20"/>
          <w:szCs w:val="20"/>
        </w:rPr>
        <w:t>guarantor</w:t>
      </w:r>
      <w:r w:rsidRPr="00A678B1">
        <w:rPr>
          <w:rFonts w:ascii="Arial" w:hAnsi="Arial" w:cs="Arial"/>
          <w:sz w:val="20"/>
          <w:szCs w:val="20"/>
        </w:rPr>
        <w:t xml:space="preserve">, that </w:t>
      </w:r>
      <w:r w:rsidRPr="00A678B1">
        <w:rPr>
          <w:rFonts w:ascii="Arial" w:hAnsi="Arial" w:cs="Arial"/>
          <w:b/>
          <w:sz w:val="20"/>
          <w:szCs w:val="20"/>
        </w:rPr>
        <w:t>secured property</w:t>
      </w:r>
      <w:r w:rsidRPr="00A678B1">
        <w:rPr>
          <w:rFonts w:ascii="Arial" w:hAnsi="Arial" w:cs="Arial"/>
          <w:sz w:val="20"/>
          <w:szCs w:val="20"/>
        </w:rPr>
        <w:t xml:space="preserve"> supports this </w:t>
      </w:r>
      <w:r w:rsidRPr="00A678B1">
        <w:rPr>
          <w:rFonts w:ascii="Arial" w:hAnsi="Arial" w:cs="Arial"/>
          <w:b/>
          <w:sz w:val="20"/>
          <w:szCs w:val="20"/>
        </w:rPr>
        <w:t>guarantee</w:t>
      </w:r>
      <w:r w:rsidRPr="00A678B1">
        <w:rPr>
          <w:rFonts w:ascii="Arial" w:hAnsi="Arial" w:cs="Arial"/>
          <w:sz w:val="20"/>
          <w:szCs w:val="20"/>
        </w:rPr>
        <w:t xml:space="preserve"> and </w:t>
      </w:r>
      <w:r w:rsidRPr="00A678B1">
        <w:rPr>
          <w:rFonts w:ascii="Arial" w:hAnsi="Arial" w:cs="Arial"/>
          <w:b/>
          <w:sz w:val="20"/>
          <w:szCs w:val="20"/>
        </w:rPr>
        <w:t>this contract</w:t>
      </w:r>
      <w:r w:rsidRPr="00A678B1">
        <w:rPr>
          <w:rFonts w:ascii="Arial" w:hAnsi="Arial" w:cs="Arial"/>
          <w:sz w:val="20"/>
          <w:szCs w:val="20"/>
        </w:rPr>
        <w:t>.</w:t>
      </w:r>
    </w:p>
    <w:p w14:paraId="61ABF157" w14:textId="77777777" w:rsidR="00785173" w:rsidRDefault="00785173" w:rsidP="00785173">
      <w:pPr>
        <w:keepNext/>
        <w:spacing w:before="240" w:after="120"/>
        <w:ind w:right="-46"/>
        <w:rPr>
          <w:rFonts w:ascii="Arial" w:hAnsi="Arial" w:cs="Arial"/>
          <w:b/>
          <w:szCs w:val="20"/>
        </w:rPr>
      </w:pPr>
      <w:r w:rsidRPr="00B10547">
        <w:rPr>
          <w:rFonts w:ascii="Arial" w:hAnsi="Arial" w:cs="Arial"/>
          <w:b/>
          <w:szCs w:val="20"/>
        </w:rPr>
        <w:t>SECURED PROPERTY</w:t>
      </w:r>
    </w:p>
    <w:p w14:paraId="1C568248" w14:textId="77777777" w:rsidR="00785173" w:rsidRDefault="00785173" w:rsidP="00785173">
      <w:pPr>
        <w:keepNext/>
        <w:spacing w:before="240" w:after="120"/>
        <w:ind w:right="-46"/>
        <w:rPr>
          <w:rFonts w:ascii="Arial" w:hAnsi="Arial" w:cs="Arial"/>
          <w:sz w:val="20"/>
          <w:szCs w:val="20"/>
        </w:rPr>
      </w:pPr>
      <w:r w:rsidRPr="00C146F3">
        <w:rPr>
          <w:rFonts w:ascii="Arial" w:hAnsi="Arial" w:cs="Arial"/>
          <w:sz w:val="20"/>
          <w:szCs w:val="20"/>
          <w:lang w:val="en-NZ"/>
        </w:rPr>
        <w:t xml:space="preserve">This is secured credit. You give us a security interest in the personal property and a mortgage over the real property as set out in the Secured Property Schedule </w:t>
      </w:r>
      <w:r w:rsidRPr="00C146F3">
        <w:rPr>
          <w:rFonts w:ascii="Arial" w:hAnsi="Arial" w:cs="Arial"/>
          <w:sz w:val="20"/>
          <w:szCs w:val="20"/>
        </w:rPr>
        <w:t xml:space="preserve">to secure payment to us of </w:t>
      </w:r>
      <w:r w:rsidRPr="00C146F3">
        <w:rPr>
          <w:rFonts w:ascii="Arial" w:hAnsi="Arial" w:cs="Arial"/>
          <w:b/>
          <w:sz w:val="20"/>
          <w:szCs w:val="20"/>
        </w:rPr>
        <w:t>the money secured</w:t>
      </w:r>
      <w:r w:rsidRPr="008B507D">
        <w:rPr>
          <w:rFonts w:ascii="Arial" w:hAnsi="Arial" w:cs="Arial"/>
          <w:sz w:val="20"/>
          <w:szCs w:val="20"/>
        </w:rPr>
        <w:t xml:space="preserve"> and also to secure your performance of your obligations.</w:t>
      </w:r>
    </w:p>
    <w:p w14:paraId="3DD0B84F" w14:textId="77777777" w:rsidR="00785173" w:rsidRDefault="00785173" w:rsidP="00785173">
      <w:pPr>
        <w:keepNext/>
        <w:spacing w:before="240" w:after="120"/>
        <w:ind w:right="-46"/>
        <w:rPr>
          <w:rFonts w:ascii="Arial" w:hAnsi="Arial" w:cs="Arial"/>
          <w:b/>
          <w:szCs w:val="20"/>
        </w:rPr>
      </w:pPr>
      <w:r w:rsidRPr="00CE4468">
        <w:rPr>
          <w:rFonts w:ascii="Arial" w:hAnsi="Arial" w:cs="Arial"/>
          <w:b/>
          <w:szCs w:val="20"/>
        </w:rPr>
        <w:t>FURTHER ADVANCES</w:t>
      </w:r>
    </w:p>
    <w:p w14:paraId="0B3B725D" w14:textId="77777777" w:rsidR="00785173" w:rsidRDefault="00785173" w:rsidP="00785173">
      <w:pPr>
        <w:keepNext/>
        <w:spacing w:before="240" w:after="120"/>
        <w:ind w:right="-46"/>
        <w:rPr>
          <w:rFonts w:ascii="Arial" w:hAnsi="Arial" w:cs="AngsanaUPC"/>
          <w:sz w:val="20"/>
          <w:szCs w:val="20"/>
          <w:lang w:val="en-NZ"/>
        </w:rPr>
      </w:pPr>
      <w:r w:rsidRPr="008B507D">
        <w:rPr>
          <w:rFonts w:ascii="Arial" w:hAnsi="Arial" w:cs="AngsanaUPC"/>
          <w:sz w:val="20"/>
          <w:szCs w:val="20"/>
          <w:lang w:val="en-NZ"/>
        </w:rPr>
        <w:t xml:space="preserve">We are not obliged to make any further advances to </w:t>
      </w:r>
      <w:r w:rsidRPr="00CE4468">
        <w:rPr>
          <w:rFonts w:ascii="Arial" w:hAnsi="Arial" w:cs="AngsanaUPC"/>
          <w:b/>
          <w:sz w:val="20"/>
          <w:szCs w:val="20"/>
          <w:lang w:val="en-NZ"/>
        </w:rPr>
        <w:t>the borrower</w:t>
      </w:r>
      <w:r w:rsidRPr="008B507D">
        <w:rPr>
          <w:rFonts w:ascii="Arial" w:hAnsi="Arial" w:cs="AngsanaUPC"/>
          <w:sz w:val="20"/>
          <w:szCs w:val="20"/>
          <w:lang w:val="en-NZ"/>
        </w:rPr>
        <w:t xml:space="preserve">.  If </w:t>
      </w:r>
      <w:r w:rsidRPr="00CE4468">
        <w:rPr>
          <w:rFonts w:ascii="Arial" w:hAnsi="Arial" w:cs="AngsanaUPC"/>
          <w:b/>
          <w:sz w:val="20"/>
          <w:szCs w:val="20"/>
          <w:lang w:val="en-NZ"/>
        </w:rPr>
        <w:t>the borrower</w:t>
      </w:r>
      <w:r w:rsidRPr="008B507D">
        <w:rPr>
          <w:rFonts w:ascii="Arial" w:hAnsi="Arial" w:cs="AngsanaUPC"/>
          <w:sz w:val="20"/>
          <w:szCs w:val="20"/>
          <w:lang w:val="en-NZ"/>
        </w:rPr>
        <w:t xml:space="preserve"> request</w:t>
      </w:r>
      <w:r>
        <w:rPr>
          <w:rFonts w:ascii="Arial" w:hAnsi="Arial" w:cs="AngsanaUPC"/>
          <w:sz w:val="20"/>
          <w:szCs w:val="20"/>
          <w:lang w:val="en-NZ"/>
        </w:rPr>
        <w:t>s</w:t>
      </w:r>
      <w:r w:rsidRPr="008B507D">
        <w:rPr>
          <w:rFonts w:ascii="Arial" w:hAnsi="Arial" w:cs="AngsanaUPC"/>
          <w:sz w:val="20"/>
          <w:szCs w:val="20"/>
          <w:lang w:val="en-NZ"/>
        </w:rPr>
        <w:t xml:space="preserve"> and we agree to make any other loan advances in the future, </w:t>
      </w:r>
      <w:r w:rsidRPr="00CE4468">
        <w:rPr>
          <w:rFonts w:ascii="Arial" w:hAnsi="Arial" w:cs="AngsanaUPC"/>
          <w:b/>
          <w:sz w:val="20"/>
          <w:szCs w:val="20"/>
          <w:lang w:val="en-NZ"/>
        </w:rPr>
        <w:t>the borrower</w:t>
      </w:r>
      <w:r w:rsidRPr="008B507D">
        <w:rPr>
          <w:rFonts w:ascii="Arial" w:hAnsi="Arial" w:cs="AngsanaUPC"/>
          <w:sz w:val="20"/>
          <w:szCs w:val="20"/>
          <w:lang w:val="en-NZ"/>
        </w:rPr>
        <w:t xml:space="preserve"> will enter into a</w:t>
      </w:r>
      <w:r>
        <w:rPr>
          <w:rFonts w:ascii="Arial" w:hAnsi="Arial" w:cs="AngsanaUPC"/>
          <w:sz w:val="20"/>
          <w:szCs w:val="20"/>
          <w:lang w:val="en-NZ"/>
        </w:rPr>
        <w:t>nother</w:t>
      </w:r>
      <w:r w:rsidRPr="008B507D">
        <w:rPr>
          <w:rFonts w:ascii="Arial" w:hAnsi="Arial" w:cs="AngsanaUPC"/>
          <w:sz w:val="20"/>
          <w:szCs w:val="20"/>
          <w:lang w:val="en-NZ"/>
        </w:rPr>
        <w:t xml:space="preserve"> Commercial Facility </w:t>
      </w:r>
      <w:r>
        <w:rPr>
          <w:rFonts w:ascii="Arial" w:hAnsi="Arial" w:cs="AngsanaUPC"/>
          <w:sz w:val="20"/>
          <w:szCs w:val="20"/>
          <w:lang w:val="en-NZ"/>
        </w:rPr>
        <w:t>Contract</w:t>
      </w:r>
      <w:r w:rsidRPr="008B507D">
        <w:rPr>
          <w:rFonts w:ascii="Arial" w:hAnsi="Arial" w:cs="AngsanaUPC"/>
          <w:sz w:val="20"/>
          <w:szCs w:val="20"/>
          <w:lang w:val="en-NZ"/>
        </w:rPr>
        <w:t xml:space="preserve"> with us</w:t>
      </w:r>
      <w:r>
        <w:rPr>
          <w:rFonts w:ascii="Arial" w:hAnsi="Arial" w:cs="AngsanaUPC"/>
          <w:sz w:val="20"/>
          <w:szCs w:val="20"/>
          <w:lang w:val="en-NZ"/>
        </w:rPr>
        <w:t>, made up of the Commercial Facility Details document and the Commercial Facility Terms</w:t>
      </w:r>
      <w:r w:rsidRPr="008B507D">
        <w:rPr>
          <w:rFonts w:ascii="Arial" w:hAnsi="Arial" w:cs="AngsanaUPC"/>
          <w:sz w:val="20"/>
          <w:szCs w:val="20"/>
          <w:lang w:val="en-NZ"/>
        </w:rPr>
        <w:t xml:space="preserve">.  </w:t>
      </w:r>
      <w:r>
        <w:rPr>
          <w:rFonts w:ascii="Arial" w:hAnsi="Arial" w:cs="AngsanaUPC"/>
          <w:sz w:val="20"/>
          <w:szCs w:val="20"/>
          <w:lang w:val="en-NZ"/>
        </w:rPr>
        <w:t>The</w:t>
      </w:r>
      <w:r w:rsidRPr="008B507D">
        <w:rPr>
          <w:rFonts w:ascii="Arial" w:hAnsi="Arial" w:cs="AngsanaUPC"/>
          <w:sz w:val="20"/>
          <w:szCs w:val="20"/>
          <w:lang w:val="en-NZ"/>
        </w:rPr>
        <w:t xml:space="preserve"> Commercial Facility Details </w:t>
      </w:r>
      <w:r>
        <w:rPr>
          <w:rFonts w:ascii="Arial" w:hAnsi="Arial" w:cs="AngsanaUPC"/>
          <w:sz w:val="20"/>
          <w:szCs w:val="20"/>
          <w:lang w:val="en-NZ"/>
        </w:rPr>
        <w:t>will set out the details of any new loan advance.  We may, but are not required to, provide you with another copy of the</w:t>
      </w:r>
      <w:r w:rsidRPr="008B507D">
        <w:rPr>
          <w:rFonts w:ascii="Arial" w:hAnsi="Arial" w:cs="AngsanaUPC"/>
          <w:sz w:val="20"/>
          <w:szCs w:val="20"/>
          <w:lang w:val="en-NZ"/>
        </w:rPr>
        <w:t xml:space="preserve"> Commercial Facility Terms.  Any </w:t>
      </w:r>
      <w:r w:rsidRPr="008B507D">
        <w:rPr>
          <w:rFonts w:ascii="Arial" w:hAnsi="Arial" w:cs="AngsanaUPC"/>
          <w:b/>
          <w:sz w:val="20"/>
          <w:szCs w:val="20"/>
          <w:lang w:val="en-NZ"/>
        </w:rPr>
        <w:t>security</w:t>
      </w:r>
      <w:r w:rsidRPr="008B507D">
        <w:rPr>
          <w:rFonts w:ascii="Arial" w:hAnsi="Arial" w:cs="AngsanaUPC"/>
          <w:sz w:val="20"/>
          <w:szCs w:val="20"/>
          <w:lang w:val="en-NZ"/>
        </w:rPr>
        <w:t xml:space="preserve"> that we take in </w:t>
      </w:r>
      <w:r w:rsidRPr="008B507D">
        <w:rPr>
          <w:rFonts w:ascii="Arial" w:hAnsi="Arial" w:cs="AngsanaUPC"/>
          <w:b/>
          <w:sz w:val="20"/>
          <w:szCs w:val="20"/>
          <w:lang w:val="en-NZ"/>
        </w:rPr>
        <w:t>this contract</w:t>
      </w:r>
      <w:r w:rsidRPr="008B507D">
        <w:rPr>
          <w:rFonts w:ascii="Arial" w:hAnsi="Arial" w:cs="AngsanaUPC"/>
          <w:sz w:val="20"/>
          <w:szCs w:val="20"/>
          <w:lang w:val="en-NZ"/>
        </w:rPr>
        <w:t xml:space="preserve"> </w:t>
      </w:r>
      <w:r w:rsidRPr="00CE4468">
        <w:rPr>
          <w:rFonts w:ascii="Arial" w:hAnsi="Arial" w:cs="AngsanaUPC"/>
          <w:sz w:val="20"/>
          <w:szCs w:val="20"/>
          <w:lang w:val="en-NZ"/>
        </w:rPr>
        <w:t xml:space="preserve">over the </w:t>
      </w:r>
      <w:r w:rsidRPr="008B507D">
        <w:rPr>
          <w:rFonts w:ascii="Arial" w:hAnsi="Arial" w:cs="AngsanaUPC"/>
          <w:b/>
          <w:sz w:val="20"/>
          <w:szCs w:val="20"/>
          <w:lang w:val="en-NZ"/>
        </w:rPr>
        <w:t>secured property</w:t>
      </w:r>
      <w:r w:rsidRPr="008B507D">
        <w:rPr>
          <w:rFonts w:ascii="Arial" w:hAnsi="Arial" w:cs="AngsanaUPC"/>
          <w:sz w:val="20"/>
          <w:szCs w:val="20"/>
          <w:lang w:val="en-NZ"/>
        </w:rPr>
        <w:t xml:space="preserve"> will extend to every loan that </w:t>
      </w:r>
      <w:r>
        <w:rPr>
          <w:rFonts w:ascii="Arial" w:hAnsi="Arial" w:cs="AngsanaUPC"/>
          <w:sz w:val="20"/>
          <w:szCs w:val="20"/>
          <w:lang w:val="en-NZ"/>
        </w:rPr>
        <w:t>you have with us</w:t>
      </w:r>
      <w:r w:rsidRPr="008B507D">
        <w:rPr>
          <w:rFonts w:ascii="Arial" w:hAnsi="Arial" w:cs="AngsanaUPC"/>
          <w:sz w:val="20"/>
          <w:szCs w:val="20"/>
          <w:lang w:val="en-NZ"/>
        </w:rPr>
        <w:t>.</w:t>
      </w:r>
    </w:p>
    <w:p w14:paraId="029F0E17" w14:textId="77777777" w:rsidR="00785173" w:rsidRDefault="00785173" w:rsidP="00785173">
      <w:pPr>
        <w:keepNext/>
        <w:spacing w:before="240" w:after="120"/>
        <w:ind w:right="-46"/>
        <w:rPr>
          <w:rFonts w:ascii="Arial Bold" w:hAnsi="Arial Bold" w:cs="Arial"/>
          <w:b/>
          <w:caps/>
          <w:szCs w:val="20"/>
          <w:lang w:val="en-US"/>
        </w:rPr>
      </w:pPr>
      <w:r w:rsidRPr="007F4EA5">
        <w:rPr>
          <w:rFonts w:ascii="Arial Bold" w:hAnsi="Arial Bold" w:cs="Arial"/>
          <w:b/>
          <w:caps/>
          <w:szCs w:val="20"/>
          <w:lang w:val="en-US"/>
        </w:rPr>
        <w:t>Special conditions</w:t>
      </w:r>
      <w:r>
        <w:rPr>
          <w:rFonts w:ascii="Arial Bold" w:hAnsi="Arial Bold" w:cs="Arial"/>
          <w:b/>
          <w:caps/>
          <w:szCs w:val="20"/>
          <w:lang w:val="en-US"/>
        </w:rPr>
        <w:t>/ Other Terms</w:t>
      </w:r>
    </w:p>
    <w:p w14:paraId="4283FA47" w14:textId="1E498A0E" w:rsidR="00785173" w:rsidRDefault="00785173" w:rsidP="00635571">
      <w:pPr>
        <w:pStyle w:val="ListParagraph"/>
        <w:numPr>
          <w:ilvl w:val="0"/>
          <w:numId w:val="21"/>
        </w:numPr>
        <w:spacing w:before="120" w:after="120"/>
        <w:ind w:right="-46"/>
        <w:contextualSpacing w:val="0"/>
        <w:jc w:val="both"/>
        <w:rPr>
          <w:rFonts w:ascii="Arial" w:hAnsi="Arial" w:cs="Arial"/>
          <w:sz w:val="20"/>
          <w:szCs w:val="20"/>
          <w:lang w:val="en-US"/>
        </w:rPr>
      </w:pPr>
      <w:r w:rsidRPr="00B46733">
        <w:rPr>
          <w:rFonts w:ascii="Arial" w:hAnsi="Arial" w:cs="Arial"/>
          <w:sz w:val="20"/>
          <w:szCs w:val="20"/>
          <w:lang w:val="en-US"/>
        </w:rPr>
        <w:t xml:space="preserve">This loan is advanced for the following purpose: </w:t>
      </w:r>
    </w:p>
    <w:p w14:paraId="06420B6A" w14:textId="77777777" w:rsidR="00B46733" w:rsidRPr="00B46733" w:rsidRDefault="00B46733" w:rsidP="00B46733">
      <w:pPr>
        <w:pStyle w:val="ListParagraph"/>
        <w:spacing w:before="120" w:after="120"/>
        <w:ind w:left="891" w:right="-46"/>
        <w:contextualSpacing w:val="0"/>
        <w:jc w:val="both"/>
        <w:rPr>
          <w:rFonts w:ascii="Arial" w:hAnsi="Arial" w:cs="Arial"/>
          <w:sz w:val="20"/>
          <w:szCs w:val="20"/>
          <w:lang w:val="en-US"/>
        </w:rPr>
      </w:pPr>
    </w:p>
    <w:p w14:paraId="5C255F24" w14:textId="77777777" w:rsidR="00785173" w:rsidRDefault="00785173" w:rsidP="00785173">
      <w:pPr>
        <w:pStyle w:val="ListParagraph"/>
        <w:numPr>
          <w:ilvl w:val="0"/>
          <w:numId w:val="21"/>
        </w:numPr>
        <w:spacing w:before="120" w:after="120"/>
        <w:ind w:right="-46"/>
        <w:contextualSpacing w:val="0"/>
        <w:jc w:val="both"/>
        <w:rPr>
          <w:rFonts w:ascii="Arial" w:hAnsi="Arial" w:cs="Arial"/>
          <w:sz w:val="20"/>
          <w:szCs w:val="20"/>
          <w:lang w:val="en-US"/>
        </w:rPr>
      </w:pPr>
      <w:r>
        <w:rPr>
          <w:rFonts w:ascii="Arial" w:hAnsi="Arial" w:cs="Arial"/>
          <w:sz w:val="20"/>
          <w:szCs w:val="20"/>
          <w:lang w:val="en-US"/>
        </w:rPr>
        <w:t xml:space="preserve">Our discretion to grant a </w:t>
      </w:r>
      <w:r w:rsidRPr="00B90415">
        <w:rPr>
          <w:rFonts w:ascii="Arial" w:hAnsi="Arial" w:cs="Arial"/>
          <w:b/>
          <w:sz w:val="20"/>
          <w:szCs w:val="20"/>
          <w:lang w:val="en-US"/>
        </w:rPr>
        <w:t>term extension</w:t>
      </w:r>
      <w:r>
        <w:rPr>
          <w:rFonts w:ascii="Arial" w:hAnsi="Arial" w:cs="Arial"/>
          <w:sz w:val="20"/>
          <w:szCs w:val="20"/>
          <w:lang w:val="en-US"/>
        </w:rPr>
        <w:t>:</w:t>
      </w:r>
    </w:p>
    <w:p w14:paraId="20BFD0C1" w14:textId="77777777" w:rsidR="00785173" w:rsidRDefault="00785173" w:rsidP="00785173">
      <w:pPr>
        <w:pStyle w:val="ListParagraph"/>
        <w:numPr>
          <w:ilvl w:val="1"/>
          <w:numId w:val="21"/>
        </w:numPr>
        <w:spacing w:before="120" w:after="120"/>
        <w:ind w:left="1635" w:right="-46"/>
        <w:contextualSpacing w:val="0"/>
        <w:jc w:val="both"/>
        <w:rPr>
          <w:rFonts w:ascii="Arial" w:hAnsi="Arial" w:cs="Arial"/>
          <w:sz w:val="20"/>
          <w:szCs w:val="20"/>
          <w:lang w:val="en-US"/>
        </w:rPr>
      </w:pPr>
      <w:r>
        <w:rPr>
          <w:rFonts w:ascii="Arial" w:hAnsi="Arial" w:cs="Arial"/>
          <w:b/>
          <w:sz w:val="20"/>
          <w:szCs w:val="20"/>
          <w:lang w:val="en-US"/>
        </w:rPr>
        <w:t xml:space="preserve">The lender </w:t>
      </w:r>
      <w:r w:rsidRPr="009A384A">
        <w:rPr>
          <w:rFonts w:ascii="Arial" w:hAnsi="Arial" w:cs="Arial"/>
          <w:sz w:val="20"/>
          <w:szCs w:val="20"/>
          <w:lang w:val="en-US"/>
        </w:rPr>
        <w:t>may</w:t>
      </w:r>
      <w:r>
        <w:rPr>
          <w:rFonts w:ascii="Arial" w:hAnsi="Arial" w:cs="Arial"/>
          <w:sz w:val="20"/>
          <w:szCs w:val="20"/>
          <w:lang w:val="en-US"/>
        </w:rPr>
        <w:t>,</w:t>
      </w:r>
      <w:r w:rsidRPr="00B90415">
        <w:rPr>
          <w:rFonts w:ascii="Arial" w:hAnsi="Arial" w:cs="Arial"/>
          <w:sz w:val="20"/>
          <w:szCs w:val="20"/>
          <w:lang w:val="en-US"/>
        </w:rPr>
        <w:t xml:space="preserve"> </w:t>
      </w:r>
      <w:r w:rsidRPr="009A384A">
        <w:rPr>
          <w:rFonts w:ascii="Arial" w:hAnsi="Arial" w:cs="Arial"/>
          <w:sz w:val="20"/>
          <w:szCs w:val="20"/>
          <w:lang w:val="en-US"/>
        </w:rPr>
        <w:t>at its sole discretion</w:t>
      </w:r>
      <w:r>
        <w:rPr>
          <w:rFonts w:ascii="Arial" w:hAnsi="Arial" w:cs="Arial"/>
          <w:sz w:val="20"/>
          <w:szCs w:val="20"/>
          <w:lang w:val="en-US"/>
        </w:rPr>
        <w:t xml:space="preserve"> and at any time,</w:t>
      </w:r>
      <w:r w:rsidRPr="009A384A">
        <w:rPr>
          <w:rFonts w:ascii="Arial" w:hAnsi="Arial" w:cs="Arial"/>
          <w:sz w:val="20"/>
          <w:szCs w:val="20"/>
          <w:lang w:val="en-US"/>
        </w:rPr>
        <w:t xml:space="preserve"> </w:t>
      </w:r>
      <w:r>
        <w:rPr>
          <w:rFonts w:ascii="Arial" w:hAnsi="Arial" w:cs="Arial"/>
          <w:sz w:val="20"/>
          <w:szCs w:val="20"/>
          <w:lang w:val="en-US"/>
        </w:rPr>
        <w:t>grant</w:t>
      </w:r>
      <w:r w:rsidRPr="009A384A">
        <w:rPr>
          <w:rFonts w:ascii="Arial" w:hAnsi="Arial" w:cs="Arial"/>
          <w:sz w:val="20"/>
          <w:szCs w:val="20"/>
          <w:lang w:val="en-US"/>
        </w:rPr>
        <w:t xml:space="preserve"> a</w:t>
      </w:r>
      <w:r>
        <w:rPr>
          <w:rFonts w:ascii="Arial" w:hAnsi="Arial" w:cs="Arial"/>
          <w:b/>
          <w:sz w:val="20"/>
          <w:szCs w:val="20"/>
          <w:lang w:val="en-US"/>
        </w:rPr>
        <w:t xml:space="preserve"> term extension </w:t>
      </w:r>
      <w:r w:rsidRPr="00B90415">
        <w:rPr>
          <w:rFonts w:ascii="Arial" w:hAnsi="Arial" w:cs="Arial"/>
          <w:sz w:val="20"/>
          <w:szCs w:val="20"/>
          <w:lang w:val="en-US"/>
        </w:rPr>
        <w:t>to</w:t>
      </w:r>
      <w:r>
        <w:rPr>
          <w:rFonts w:ascii="Arial" w:hAnsi="Arial" w:cs="Arial"/>
          <w:b/>
          <w:sz w:val="20"/>
          <w:szCs w:val="20"/>
          <w:lang w:val="en-US"/>
        </w:rPr>
        <w:t xml:space="preserve"> the</w:t>
      </w:r>
      <w:r>
        <w:rPr>
          <w:rFonts w:ascii="Arial" w:hAnsi="Arial" w:cs="Arial"/>
          <w:sz w:val="20"/>
          <w:szCs w:val="20"/>
          <w:lang w:val="en-US"/>
        </w:rPr>
        <w:t xml:space="preserve"> </w:t>
      </w:r>
      <w:r w:rsidRPr="00EB78A5">
        <w:rPr>
          <w:rFonts w:ascii="Arial" w:hAnsi="Arial" w:cs="Arial"/>
          <w:b/>
          <w:sz w:val="20"/>
          <w:szCs w:val="20"/>
          <w:lang w:val="en-US"/>
        </w:rPr>
        <w:t>borrower</w:t>
      </w:r>
      <w:r w:rsidRPr="00B90415">
        <w:rPr>
          <w:rFonts w:ascii="Arial" w:hAnsi="Arial" w:cs="Arial"/>
          <w:sz w:val="20"/>
          <w:szCs w:val="20"/>
          <w:lang w:val="en-US"/>
        </w:rPr>
        <w:t>.</w:t>
      </w:r>
      <w:r>
        <w:rPr>
          <w:rFonts w:ascii="Arial" w:hAnsi="Arial" w:cs="Arial"/>
          <w:sz w:val="20"/>
          <w:szCs w:val="20"/>
          <w:lang w:val="en-US"/>
        </w:rPr>
        <w:t xml:space="preserve">  </w:t>
      </w:r>
    </w:p>
    <w:p w14:paraId="79B84C6F" w14:textId="77777777" w:rsidR="00785173" w:rsidRPr="003941C6" w:rsidRDefault="00785173" w:rsidP="00785173">
      <w:pPr>
        <w:pStyle w:val="ListParagraph"/>
        <w:numPr>
          <w:ilvl w:val="1"/>
          <w:numId w:val="21"/>
        </w:numPr>
        <w:spacing w:before="120" w:after="120"/>
        <w:ind w:left="1635" w:right="-46"/>
        <w:contextualSpacing w:val="0"/>
        <w:jc w:val="both"/>
        <w:rPr>
          <w:rFonts w:ascii="Arial" w:hAnsi="Arial" w:cs="Arial"/>
          <w:b/>
          <w:sz w:val="20"/>
          <w:szCs w:val="20"/>
          <w:lang w:val="en-US"/>
        </w:rPr>
      </w:pPr>
      <w:r w:rsidRPr="001C64A5">
        <w:rPr>
          <w:rFonts w:ascii="Arial" w:hAnsi="Arial" w:cs="Arial"/>
          <w:b/>
          <w:sz w:val="20"/>
          <w:szCs w:val="20"/>
          <w:lang w:val="en-US"/>
        </w:rPr>
        <w:t>The lender</w:t>
      </w:r>
      <w:r>
        <w:rPr>
          <w:rFonts w:ascii="Arial" w:hAnsi="Arial" w:cs="Arial"/>
          <w:sz w:val="20"/>
          <w:szCs w:val="20"/>
          <w:lang w:val="en-US"/>
        </w:rPr>
        <w:t xml:space="preserve"> will grant a </w:t>
      </w:r>
      <w:r w:rsidRPr="001C64A5">
        <w:rPr>
          <w:rFonts w:ascii="Arial" w:hAnsi="Arial" w:cs="Arial"/>
          <w:b/>
          <w:sz w:val="20"/>
          <w:szCs w:val="20"/>
          <w:lang w:val="en-US"/>
        </w:rPr>
        <w:t>term extension</w:t>
      </w:r>
      <w:r>
        <w:rPr>
          <w:rFonts w:ascii="Arial" w:hAnsi="Arial" w:cs="Arial"/>
          <w:sz w:val="20"/>
          <w:szCs w:val="20"/>
          <w:lang w:val="en-US"/>
        </w:rPr>
        <w:t xml:space="preserve"> </w:t>
      </w:r>
      <w:r w:rsidRPr="00EB78A5">
        <w:rPr>
          <w:rFonts w:ascii="Arial" w:hAnsi="Arial" w:cs="Arial"/>
          <w:sz w:val="20"/>
          <w:szCs w:val="20"/>
          <w:lang w:val="en-US"/>
        </w:rPr>
        <w:t xml:space="preserve">by giving notice to </w:t>
      </w:r>
      <w:r w:rsidRPr="00EB78A5">
        <w:rPr>
          <w:rFonts w:ascii="Arial" w:hAnsi="Arial" w:cs="Arial"/>
          <w:b/>
          <w:sz w:val="20"/>
          <w:szCs w:val="20"/>
          <w:lang w:val="en-US"/>
        </w:rPr>
        <w:t>the borrower</w:t>
      </w:r>
      <w:r w:rsidRPr="009B35D6">
        <w:rPr>
          <w:rFonts w:ascii="Arial" w:hAnsi="Arial" w:cs="Arial"/>
          <w:b/>
          <w:sz w:val="20"/>
          <w:szCs w:val="20"/>
          <w:lang w:val="en-US"/>
        </w:rPr>
        <w:t xml:space="preserve">, </w:t>
      </w:r>
      <w:r w:rsidRPr="009B35D6">
        <w:rPr>
          <w:rFonts w:ascii="Arial" w:hAnsi="Arial" w:cs="Arial"/>
          <w:sz w:val="20"/>
          <w:szCs w:val="20"/>
          <w:lang w:val="en-US"/>
        </w:rPr>
        <w:t xml:space="preserve">in accordance with the requirements in clauses 50 - 55 of the </w:t>
      </w:r>
      <w:r w:rsidRPr="009B35D6">
        <w:rPr>
          <w:rFonts w:ascii="Arial" w:hAnsi="Arial" w:cs="Arial"/>
          <w:b/>
          <w:sz w:val="20"/>
          <w:szCs w:val="20"/>
          <w:lang w:val="en-US"/>
        </w:rPr>
        <w:t>Commercial Facility Terms</w:t>
      </w:r>
      <w:r>
        <w:rPr>
          <w:rFonts w:ascii="Arial" w:hAnsi="Arial" w:cs="Arial"/>
          <w:b/>
          <w:sz w:val="20"/>
          <w:szCs w:val="20"/>
          <w:lang w:val="en-US"/>
        </w:rPr>
        <w:t>.</w:t>
      </w:r>
    </w:p>
    <w:p w14:paraId="2E5933BD" w14:textId="77777777" w:rsidR="00785173" w:rsidRDefault="00785173" w:rsidP="00785173">
      <w:pPr>
        <w:pStyle w:val="ListParagraph"/>
        <w:numPr>
          <w:ilvl w:val="1"/>
          <w:numId w:val="21"/>
        </w:numPr>
        <w:spacing w:before="120" w:after="120"/>
        <w:ind w:left="1635" w:right="-46"/>
        <w:contextualSpacing w:val="0"/>
        <w:jc w:val="both"/>
        <w:rPr>
          <w:rFonts w:ascii="Arial" w:hAnsi="Arial" w:cs="Arial"/>
          <w:b/>
          <w:sz w:val="20"/>
          <w:szCs w:val="20"/>
          <w:lang w:val="en-US"/>
        </w:rPr>
      </w:pPr>
      <w:r>
        <w:rPr>
          <w:rFonts w:ascii="Arial" w:hAnsi="Arial" w:cs="Arial"/>
          <w:sz w:val="20"/>
          <w:szCs w:val="20"/>
          <w:lang w:val="en-US"/>
        </w:rPr>
        <w:t xml:space="preserve">If </w:t>
      </w:r>
      <w:r w:rsidRPr="00B90415">
        <w:rPr>
          <w:rFonts w:ascii="Arial" w:hAnsi="Arial" w:cs="Arial"/>
          <w:b/>
          <w:sz w:val="20"/>
          <w:szCs w:val="20"/>
          <w:lang w:val="en-US"/>
        </w:rPr>
        <w:t>the lender</w:t>
      </w:r>
      <w:r>
        <w:rPr>
          <w:rFonts w:ascii="Arial" w:hAnsi="Arial" w:cs="Arial"/>
          <w:sz w:val="20"/>
          <w:szCs w:val="20"/>
          <w:lang w:val="en-US"/>
        </w:rPr>
        <w:t xml:space="preserve"> grants a </w:t>
      </w:r>
      <w:r w:rsidRPr="00B90415">
        <w:rPr>
          <w:rFonts w:ascii="Arial" w:hAnsi="Arial" w:cs="Arial"/>
          <w:b/>
          <w:sz w:val="20"/>
          <w:szCs w:val="20"/>
          <w:lang w:val="en-US"/>
        </w:rPr>
        <w:t>term extension</w:t>
      </w:r>
      <w:r>
        <w:rPr>
          <w:rFonts w:ascii="Arial" w:hAnsi="Arial" w:cs="Arial"/>
          <w:b/>
          <w:sz w:val="20"/>
          <w:szCs w:val="20"/>
          <w:lang w:val="en-US"/>
        </w:rPr>
        <w:t>,</w:t>
      </w:r>
      <w:r>
        <w:rPr>
          <w:rFonts w:ascii="Arial" w:hAnsi="Arial" w:cs="Arial"/>
          <w:sz w:val="20"/>
          <w:szCs w:val="20"/>
          <w:lang w:val="en-US"/>
        </w:rPr>
        <w:t xml:space="preserve"> </w:t>
      </w:r>
      <w:r w:rsidRPr="00B90415">
        <w:rPr>
          <w:rFonts w:ascii="Arial" w:hAnsi="Arial" w:cs="Arial"/>
          <w:b/>
          <w:sz w:val="20"/>
          <w:szCs w:val="20"/>
          <w:lang w:val="en-US"/>
        </w:rPr>
        <w:t>the borrower</w:t>
      </w:r>
      <w:r>
        <w:rPr>
          <w:rFonts w:ascii="Arial" w:hAnsi="Arial" w:cs="Arial"/>
          <w:b/>
          <w:sz w:val="20"/>
          <w:szCs w:val="20"/>
          <w:lang w:val="en-US"/>
        </w:rPr>
        <w:t xml:space="preserve"> </w:t>
      </w:r>
      <w:r>
        <w:rPr>
          <w:rFonts w:ascii="Arial" w:hAnsi="Arial" w:cs="Arial"/>
          <w:sz w:val="20"/>
          <w:szCs w:val="20"/>
          <w:lang w:val="en-US"/>
        </w:rPr>
        <w:t xml:space="preserve">will be taken to have accepted the </w:t>
      </w:r>
      <w:r w:rsidRPr="00B90415">
        <w:rPr>
          <w:rFonts w:ascii="Arial" w:hAnsi="Arial" w:cs="Arial"/>
          <w:b/>
          <w:sz w:val="20"/>
          <w:szCs w:val="20"/>
          <w:lang w:val="en-US"/>
        </w:rPr>
        <w:t>term extension</w:t>
      </w:r>
      <w:r>
        <w:rPr>
          <w:rFonts w:ascii="Arial" w:hAnsi="Arial" w:cs="Arial"/>
          <w:sz w:val="20"/>
          <w:szCs w:val="20"/>
          <w:lang w:val="en-US"/>
        </w:rPr>
        <w:t xml:space="preserve"> if it does not repay the loan on or before the </w:t>
      </w:r>
      <w:r>
        <w:rPr>
          <w:rFonts w:ascii="Arial" w:hAnsi="Arial" w:cs="Arial"/>
          <w:b/>
          <w:sz w:val="20"/>
          <w:szCs w:val="20"/>
          <w:lang w:val="en-US"/>
        </w:rPr>
        <w:t xml:space="preserve">term expiry </w:t>
      </w:r>
      <w:r w:rsidRPr="00E00870">
        <w:rPr>
          <w:rFonts w:ascii="Arial" w:hAnsi="Arial" w:cs="Arial"/>
          <w:bCs/>
          <w:sz w:val="20"/>
          <w:szCs w:val="20"/>
          <w:lang w:val="en-US"/>
        </w:rPr>
        <w:t>that applied immediately before the</w:t>
      </w:r>
      <w:r>
        <w:rPr>
          <w:rFonts w:ascii="Arial" w:hAnsi="Arial" w:cs="Arial"/>
          <w:b/>
          <w:sz w:val="20"/>
          <w:szCs w:val="20"/>
          <w:lang w:val="en-US"/>
        </w:rPr>
        <w:t xml:space="preserve"> term extension </w:t>
      </w:r>
      <w:r w:rsidRPr="00E00870">
        <w:rPr>
          <w:rFonts w:ascii="Arial" w:hAnsi="Arial" w:cs="Arial"/>
          <w:bCs/>
          <w:sz w:val="20"/>
          <w:szCs w:val="20"/>
          <w:lang w:val="en-US"/>
        </w:rPr>
        <w:t>was granted</w:t>
      </w:r>
      <w:r>
        <w:rPr>
          <w:rFonts w:ascii="Arial" w:hAnsi="Arial" w:cs="Arial"/>
          <w:sz w:val="20"/>
          <w:szCs w:val="20"/>
          <w:lang w:val="en-US"/>
        </w:rPr>
        <w:t>.</w:t>
      </w:r>
      <w:r w:rsidRPr="00B90415">
        <w:rPr>
          <w:rFonts w:ascii="Arial" w:hAnsi="Arial" w:cs="Arial"/>
          <w:sz w:val="20"/>
          <w:szCs w:val="20"/>
          <w:lang w:val="en-US"/>
        </w:rPr>
        <w:t xml:space="preserve"> </w:t>
      </w:r>
    </w:p>
    <w:p w14:paraId="2F22A56A" w14:textId="77777777" w:rsidR="00785173" w:rsidRDefault="00785173" w:rsidP="00785173">
      <w:pPr>
        <w:pStyle w:val="ListParagraph"/>
        <w:spacing w:before="120" w:after="120"/>
        <w:ind w:left="1611" w:right="-46"/>
        <w:contextualSpacing w:val="0"/>
        <w:jc w:val="both"/>
        <w:rPr>
          <w:rFonts w:ascii="Arial" w:hAnsi="Arial" w:cs="Arial"/>
          <w:b/>
          <w:sz w:val="20"/>
          <w:szCs w:val="20"/>
          <w:lang w:val="en-US"/>
        </w:rPr>
      </w:pPr>
      <w:r w:rsidRPr="00B90415">
        <w:rPr>
          <w:rFonts w:ascii="Arial" w:hAnsi="Arial" w:cs="Arial"/>
          <w:sz w:val="20"/>
          <w:szCs w:val="20"/>
          <w:lang w:val="en-US"/>
        </w:rPr>
        <w:t xml:space="preserve"> </w:t>
      </w:r>
    </w:p>
    <w:p w14:paraId="5F309F7C" w14:textId="77777777" w:rsidR="00785173" w:rsidRDefault="00785173" w:rsidP="00785173">
      <w:pPr>
        <w:pStyle w:val="ListParagraph"/>
        <w:numPr>
          <w:ilvl w:val="1"/>
          <w:numId w:val="21"/>
        </w:numPr>
        <w:spacing w:before="120" w:after="120"/>
        <w:ind w:left="1635" w:right="-46"/>
        <w:contextualSpacing w:val="0"/>
        <w:jc w:val="both"/>
        <w:rPr>
          <w:rFonts w:ascii="Arial" w:hAnsi="Arial" w:cs="Arial"/>
          <w:sz w:val="20"/>
          <w:szCs w:val="20"/>
          <w:lang w:val="en-US"/>
        </w:rPr>
      </w:pPr>
      <w:r>
        <w:rPr>
          <w:rFonts w:ascii="Arial" w:hAnsi="Arial" w:cs="Arial"/>
          <w:sz w:val="20"/>
          <w:szCs w:val="20"/>
          <w:lang w:val="en-US"/>
        </w:rPr>
        <w:t xml:space="preserve">The parties agree that an </w:t>
      </w:r>
      <w:r w:rsidRPr="002C0892">
        <w:rPr>
          <w:rFonts w:ascii="Arial" w:hAnsi="Arial" w:cs="Arial"/>
          <w:b/>
          <w:sz w:val="20"/>
          <w:szCs w:val="20"/>
          <w:lang w:val="en-US"/>
        </w:rPr>
        <w:t>Extension Fee</w:t>
      </w:r>
      <w:r w:rsidRPr="00B90415">
        <w:rPr>
          <w:rFonts w:ascii="Arial" w:hAnsi="Arial" w:cs="Arial"/>
          <w:sz w:val="20"/>
          <w:szCs w:val="20"/>
          <w:lang w:val="en-US"/>
        </w:rPr>
        <w:t xml:space="preserve">, </w:t>
      </w:r>
      <w:r w:rsidRPr="002C0892">
        <w:rPr>
          <w:rFonts w:ascii="Arial" w:hAnsi="Arial" w:cs="Arial"/>
          <w:sz w:val="20"/>
          <w:szCs w:val="20"/>
          <w:lang w:val="en-US"/>
        </w:rPr>
        <w:t>as detailed in the Our Fees section above</w:t>
      </w:r>
      <w:r>
        <w:rPr>
          <w:rFonts w:ascii="Arial" w:hAnsi="Arial" w:cs="Arial"/>
          <w:sz w:val="20"/>
          <w:szCs w:val="20"/>
          <w:lang w:val="en-US"/>
        </w:rPr>
        <w:t>,</w:t>
      </w:r>
      <w:r w:rsidRPr="002C0892">
        <w:rPr>
          <w:rFonts w:ascii="Arial" w:hAnsi="Arial" w:cs="Arial"/>
          <w:sz w:val="20"/>
          <w:szCs w:val="20"/>
          <w:lang w:val="en-US"/>
        </w:rPr>
        <w:t xml:space="preserve"> will apply to</w:t>
      </w:r>
      <w:r>
        <w:rPr>
          <w:rFonts w:ascii="Arial" w:hAnsi="Arial" w:cs="Arial"/>
          <w:sz w:val="20"/>
          <w:szCs w:val="20"/>
          <w:lang w:val="en-US"/>
        </w:rPr>
        <w:t xml:space="preserve"> each </w:t>
      </w:r>
      <w:r w:rsidRPr="002C0892">
        <w:rPr>
          <w:rFonts w:ascii="Arial" w:hAnsi="Arial" w:cs="Arial"/>
          <w:b/>
          <w:sz w:val="20"/>
          <w:szCs w:val="20"/>
          <w:lang w:val="en-US"/>
        </w:rPr>
        <w:t>term extension</w:t>
      </w:r>
      <w:r>
        <w:rPr>
          <w:rFonts w:ascii="Arial" w:hAnsi="Arial" w:cs="Arial"/>
          <w:sz w:val="20"/>
          <w:szCs w:val="20"/>
          <w:lang w:val="en-US"/>
        </w:rPr>
        <w:t xml:space="preserve"> and will be added to </w:t>
      </w:r>
      <w:r w:rsidRPr="002C0892">
        <w:rPr>
          <w:rFonts w:ascii="Arial" w:hAnsi="Arial" w:cs="Arial"/>
          <w:b/>
          <w:sz w:val="20"/>
          <w:szCs w:val="20"/>
          <w:lang w:val="en-US"/>
        </w:rPr>
        <w:t>the borrower's</w:t>
      </w:r>
      <w:r>
        <w:rPr>
          <w:rFonts w:ascii="Arial" w:hAnsi="Arial" w:cs="Arial"/>
          <w:sz w:val="20"/>
          <w:szCs w:val="20"/>
          <w:lang w:val="en-US"/>
        </w:rPr>
        <w:t xml:space="preserve"> loan account. </w:t>
      </w:r>
    </w:p>
    <w:p w14:paraId="676338ED" w14:textId="77777777" w:rsidR="00785173" w:rsidRPr="00E97CA8" w:rsidRDefault="00785173" w:rsidP="00785173">
      <w:pPr>
        <w:pStyle w:val="ListParagraph"/>
        <w:numPr>
          <w:ilvl w:val="1"/>
          <w:numId w:val="21"/>
        </w:numPr>
        <w:spacing w:before="120" w:after="120"/>
        <w:ind w:left="1635" w:right="-46"/>
        <w:contextualSpacing w:val="0"/>
        <w:jc w:val="both"/>
        <w:rPr>
          <w:rFonts w:ascii="Arial" w:hAnsi="Arial" w:cs="Arial"/>
          <w:sz w:val="20"/>
          <w:szCs w:val="20"/>
          <w:lang w:val="en-US"/>
        </w:rPr>
      </w:pPr>
      <w:r w:rsidRPr="00B90415">
        <w:rPr>
          <w:rFonts w:ascii="Arial" w:hAnsi="Arial" w:cs="Arial"/>
          <w:sz w:val="20"/>
          <w:szCs w:val="20"/>
          <w:lang w:val="en-US"/>
        </w:rPr>
        <w:t xml:space="preserve">The parties agree that if </w:t>
      </w:r>
      <w:r w:rsidRPr="00B90415">
        <w:rPr>
          <w:rFonts w:ascii="Arial" w:hAnsi="Arial" w:cs="Arial"/>
          <w:b/>
          <w:sz w:val="20"/>
          <w:szCs w:val="20"/>
          <w:lang w:val="en-US"/>
        </w:rPr>
        <w:t>the lender</w:t>
      </w:r>
      <w:r w:rsidRPr="00B90415">
        <w:rPr>
          <w:rFonts w:ascii="Arial" w:hAnsi="Arial" w:cs="Arial"/>
          <w:sz w:val="20"/>
          <w:szCs w:val="20"/>
          <w:lang w:val="en-US"/>
        </w:rPr>
        <w:t xml:space="preserve"> grants a </w:t>
      </w:r>
      <w:r w:rsidRPr="00B90415">
        <w:rPr>
          <w:rFonts w:ascii="Arial" w:hAnsi="Arial" w:cs="Arial"/>
          <w:b/>
          <w:sz w:val="20"/>
          <w:szCs w:val="20"/>
          <w:lang w:val="en-US"/>
        </w:rPr>
        <w:t>term extension</w:t>
      </w:r>
      <w:r w:rsidRPr="00B90415">
        <w:rPr>
          <w:rFonts w:ascii="Arial" w:hAnsi="Arial" w:cs="Arial"/>
          <w:sz w:val="20"/>
          <w:szCs w:val="20"/>
          <w:lang w:val="en-US"/>
        </w:rPr>
        <w:t xml:space="preserve">, an </w:t>
      </w:r>
      <w:r w:rsidRPr="00B90415">
        <w:rPr>
          <w:rFonts w:ascii="Arial" w:hAnsi="Arial" w:cs="Arial"/>
          <w:b/>
          <w:sz w:val="20"/>
          <w:szCs w:val="20"/>
          <w:lang w:val="en-US"/>
        </w:rPr>
        <w:t xml:space="preserve">Early Repayment Fee </w:t>
      </w:r>
      <w:r w:rsidRPr="00B90415">
        <w:rPr>
          <w:rFonts w:ascii="Arial" w:hAnsi="Arial" w:cs="Arial"/>
          <w:sz w:val="20"/>
          <w:szCs w:val="20"/>
          <w:lang w:val="en-US"/>
        </w:rPr>
        <w:t xml:space="preserve">will not be payable if </w:t>
      </w:r>
      <w:r w:rsidRPr="00B90415">
        <w:rPr>
          <w:rFonts w:ascii="Arial" w:hAnsi="Arial" w:cs="Arial"/>
          <w:b/>
          <w:sz w:val="20"/>
          <w:szCs w:val="20"/>
          <w:lang w:val="en-US"/>
        </w:rPr>
        <w:t>the borrower</w:t>
      </w:r>
      <w:r w:rsidRPr="00B90415">
        <w:rPr>
          <w:rFonts w:ascii="Arial" w:hAnsi="Arial" w:cs="Arial"/>
          <w:sz w:val="20"/>
          <w:szCs w:val="20"/>
          <w:lang w:val="en-US"/>
        </w:rPr>
        <w:t xml:space="preserve"> repays the outstanding balance prior to the </w:t>
      </w:r>
      <w:r w:rsidRPr="00B90415">
        <w:rPr>
          <w:rFonts w:ascii="Arial" w:hAnsi="Arial" w:cs="Arial"/>
          <w:b/>
          <w:sz w:val="20"/>
          <w:szCs w:val="20"/>
          <w:lang w:val="en-US"/>
        </w:rPr>
        <w:t>term expiry</w:t>
      </w:r>
      <w:r w:rsidRPr="00B90415">
        <w:rPr>
          <w:rFonts w:ascii="Arial" w:hAnsi="Arial" w:cs="Arial"/>
          <w:sz w:val="20"/>
          <w:szCs w:val="20"/>
          <w:lang w:val="en-US"/>
        </w:rPr>
        <w:t xml:space="preserve"> except where the borrower repays the outstanding balance prior to the expiry of the </w:t>
      </w:r>
      <w:r w:rsidRPr="00993056">
        <w:rPr>
          <w:rFonts w:ascii="Arial" w:hAnsi="Arial" w:cs="Arial"/>
          <w:sz w:val="20"/>
          <w:szCs w:val="20"/>
          <w:lang w:val="en-US"/>
        </w:rPr>
        <w:t>term</w:t>
      </w:r>
      <w:r w:rsidRPr="00B90415">
        <w:rPr>
          <w:rFonts w:ascii="Arial" w:hAnsi="Arial" w:cs="Arial"/>
          <w:sz w:val="20"/>
          <w:szCs w:val="20"/>
          <w:lang w:val="en-US"/>
        </w:rPr>
        <w:t xml:space="preserve"> as detailed in </w:t>
      </w:r>
      <w:r w:rsidRPr="00B90415">
        <w:rPr>
          <w:rFonts w:ascii="Arial" w:eastAsia="Calibri" w:hAnsi="Arial" w:cs="AngsanaUPC"/>
          <w:sz w:val="20"/>
          <w:szCs w:val="20"/>
          <w:lang w:val="en-NZ" w:eastAsia="en-US"/>
        </w:rPr>
        <w:t xml:space="preserve">Loan Details section of the </w:t>
      </w:r>
      <w:r w:rsidRPr="00B90415">
        <w:rPr>
          <w:rFonts w:ascii="Arial" w:eastAsia="Calibri" w:hAnsi="Arial" w:cs="AngsanaUPC"/>
          <w:b/>
          <w:sz w:val="20"/>
          <w:szCs w:val="20"/>
          <w:lang w:val="en-NZ" w:eastAsia="en-US"/>
        </w:rPr>
        <w:t>Commercial Facility Details</w:t>
      </w:r>
      <w:r w:rsidRPr="00B90415">
        <w:rPr>
          <w:rFonts w:ascii="Arial" w:eastAsia="Calibri" w:hAnsi="Arial" w:cs="AngsanaUPC"/>
          <w:sz w:val="20"/>
          <w:szCs w:val="20"/>
          <w:lang w:val="en-NZ" w:eastAsia="en-US"/>
        </w:rPr>
        <w:t>.</w:t>
      </w:r>
    </w:p>
    <w:p w14:paraId="648BD6FA" w14:textId="77777777" w:rsidR="00785173" w:rsidRPr="00E97CA8" w:rsidRDefault="00785173" w:rsidP="00785173">
      <w:pPr>
        <w:spacing w:before="120" w:after="120"/>
        <w:ind w:right="-46"/>
        <w:jc w:val="both"/>
        <w:rPr>
          <w:rFonts w:ascii="Arial" w:hAnsi="Arial" w:cs="Arial"/>
          <w:sz w:val="20"/>
          <w:szCs w:val="20"/>
          <w:lang w:val="en-US"/>
        </w:rPr>
      </w:pPr>
    </w:p>
    <w:p w14:paraId="63C330D3" w14:textId="77777777" w:rsidR="00785173" w:rsidRDefault="00785173" w:rsidP="00785173">
      <w:pPr>
        <w:tabs>
          <w:tab w:val="left" w:pos="2552"/>
          <w:tab w:val="left" w:pos="7938"/>
        </w:tabs>
        <w:ind w:right="-46"/>
        <w:jc w:val="both"/>
        <w:rPr>
          <w:rFonts w:ascii="Arial" w:hAnsi="Arial" w:cs="AngsanaUPC"/>
          <w:b/>
          <w:caps/>
          <w:szCs w:val="20"/>
          <w:lang w:val="en-NZ"/>
        </w:rPr>
      </w:pPr>
    </w:p>
    <w:p w14:paraId="75E38855" w14:textId="77777777" w:rsidR="009F03FB" w:rsidRDefault="009F03FB" w:rsidP="00785173">
      <w:pPr>
        <w:tabs>
          <w:tab w:val="left" w:pos="2552"/>
          <w:tab w:val="left" w:pos="7938"/>
        </w:tabs>
        <w:ind w:right="-46"/>
        <w:jc w:val="both"/>
        <w:rPr>
          <w:rFonts w:ascii="Arial" w:hAnsi="Arial" w:cs="AngsanaUPC"/>
          <w:b/>
          <w:caps/>
          <w:szCs w:val="20"/>
          <w:lang w:val="en-NZ"/>
        </w:rPr>
      </w:pPr>
    </w:p>
    <w:p w14:paraId="120E6BD8" w14:textId="77777777" w:rsidR="00B46733" w:rsidRDefault="00B46733" w:rsidP="00785173">
      <w:pPr>
        <w:tabs>
          <w:tab w:val="left" w:pos="2552"/>
          <w:tab w:val="left" w:pos="7938"/>
        </w:tabs>
        <w:ind w:right="-46"/>
        <w:jc w:val="both"/>
        <w:rPr>
          <w:rFonts w:ascii="Arial" w:hAnsi="Arial" w:cs="AngsanaUPC"/>
          <w:b/>
          <w:caps/>
          <w:szCs w:val="20"/>
          <w:lang w:val="en-NZ"/>
        </w:rPr>
      </w:pPr>
    </w:p>
    <w:p w14:paraId="6C8C0D2E" w14:textId="2EBC8A32" w:rsidR="00785173" w:rsidRPr="008B507D" w:rsidRDefault="00785173" w:rsidP="00785173">
      <w:pPr>
        <w:tabs>
          <w:tab w:val="left" w:pos="2552"/>
          <w:tab w:val="left" w:pos="7938"/>
        </w:tabs>
        <w:ind w:right="-46"/>
        <w:jc w:val="both"/>
        <w:rPr>
          <w:rFonts w:ascii="Arial" w:hAnsi="Arial" w:cs="AngsanaUPC"/>
          <w:b/>
          <w:caps/>
          <w:sz w:val="20"/>
          <w:szCs w:val="20"/>
          <w:lang w:val="en-NZ"/>
        </w:rPr>
      </w:pPr>
      <w:r w:rsidRPr="00CE4468">
        <w:rPr>
          <w:rFonts w:ascii="Arial" w:hAnsi="Arial" w:cs="AngsanaUPC"/>
          <w:b/>
          <w:caps/>
          <w:szCs w:val="20"/>
          <w:lang w:val="en-NZ"/>
        </w:rPr>
        <w:lastRenderedPageBreak/>
        <w:t>SignEd and del</w:t>
      </w:r>
      <w:r>
        <w:rPr>
          <w:rFonts w:ascii="Arial" w:hAnsi="Arial" w:cs="AngsanaUPC"/>
          <w:b/>
          <w:caps/>
          <w:szCs w:val="20"/>
          <w:lang w:val="en-NZ"/>
        </w:rPr>
        <w:t>i</w:t>
      </w:r>
      <w:r w:rsidRPr="00CE4468">
        <w:rPr>
          <w:rFonts w:ascii="Arial" w:hAnsi="Arial" w:cs="AngsanaUPC"/>
          <w:b/>
          <w:caps/>
          <w:szCs w:val="20"/>
          <w:lang w:val="en-NZ"/>
        </w:rPr>
        <w:t>vered as a deed</w:t>
      </w:r>
      <w:r w:rsidRPr="008B507D">
        <w:rPr>
          <w:rFonts w:ascii="Arial" w:hAnsi="Arial" w:cs="AngsanaUPC"/>
          <w:b/>
          <w:caps/>
          <w:sz w:val="20"/>
          <w:szCs w:val="20"/>
          <w:lang w:val="en-NZ"/>
        </w:rPr>
        <w:t>:</w:t>
      </w:r>
    </w:p>
    <w:p w14:paraId="53E28D34" w14:textId="77777777" w:rsidR="00785173" w:rsidRPr="008B507D" w:rsidRDefault="00785173" w:rsidP="00785173">
      <w:pPr>
        <w:spacing w:before="120" w:after="120"/>
        <w:ind w:left="284" w:right="-46"/>
        <w:jc w:val="both"/>
        <w:rPr>
          <w:rFonts w:ascii="Arial" w:hAnsi="Arial" w:cs="AngsanaUPC"/>
          <w:sz w:val="20"/>
          <w:szCs w:val="20"/>
          <w:lang w:val="en-NZ"/>
        </w:rPr>
      </w:pPr>
      <w:r w:rsidRPr="008B507D">
        <w:rPr>
          <w:rFonts w:ascii="Arial" w:hAnsi="Arial" w:cs="AngsanaUPC"/>
          <w:sz w:val="20"/>
          <w:szCs w:val="20"/>
          <w:lang w:val="en-NZ"/>
        </w:rPr>
        <w:t xml:space="preserve">By signing </w:t>
      </w:r>
      <w:r w:rsidRPr="008B507D">
        <w:rPr>
          <w:rFonts w:ascii="Arial" w:hAnsi="Arial" w:cs="AngsanaUPC"/>
          <w:b/>
          <w:sz w:val="20"/>
          <w:szCs w:val="20"/>
          <w:lang w:val="en-NZ"/>
        </w:rPr>
        <w:t>this contract</w:t>
      </w:r>
      <w:r w:rsidRPr="008B507D">
        <w:rPr>
          <w:rFonts w:ascii="Arial" w:hAnsi="Arial" w:cs="AngsanaUPC"/>
          <w:sz w:val="20"/>
          <w:szCs w:val="20"/>
          <w:lang w:val="en-NZ"/>
        </w:rPr>
        <w:t>, you:</w:t>
      </w:r>
    </w:p>
    <w:p w14:paraId="354FE885" w14:textId="77777777" w:rsidR="00785173" w:rsidRPr="008B507D" w:rsidRDefault="00785173" w:rsidP="00785173">
      <w:pPr>
        <w:pStyle w:val="ListParagraph"/>
        <w:numPr>
          <w:ilvl w:val="0"/>
          <w:numId w:val="18"/>
        </w:numPr>
        <w:spacing w:before="120" w:after="120"/>
        <w:ind w:left="851" w:right="-46" w:hanging="567"/>
        <w:jc w:val="both"/>
        <w:rPr>
          <w:rFonts w:ascii="Arial" w:hAnsi="Arial" w:cs="AngsanaUPC"/>
          <w:sz w:val="20"/>
          <w:szCs w:val="20"/>
          <w:lang w:val="en-NZ"/>
        </w:rPr>
      </w:pPr>
      <w:r w:rsidRPr="008B507D">
        <w:rPr>
          <w:rFonts w:ascii="Arial" w:hAnsi="Arial" w:cs="AngsanaUPC"/>
          <w:sz w:val="20"/>
          <w:szCs w:val="20"/>
          <w:lang w:val="en-NZ"/>
        </w:rPr>
        <w:t xml:space="preserve">acknowledge your indebtedness to us for the </w:t>
      </w:r>
      <w:r w:rsidRPr="008B507D">
        <w:rPr>
          <w:rFonts w:ascii="Arial" w:hAnsi="Arial" w:cs="AngsanaUPC"/>
          <w:b/>
          <w:sz w:val="20"/>
          <w:szCs w:val="20"/>
          <w:lang w:val="en-NZ"/>
        </w:rPr>
        <w:t>loan amount;</w:t>
      </w:r>
      <w:r w:rsidRPr="008B507D">
        <w:rPr>
          <w:rFonts w:ascii="Arial" w:hAnsi="Arial" w:cs="AngsanaUPC"/>
          <w:sz w:val="20"/>
          <w:szCs w:val="20"/>
          <w:lang w:val="en-NZ"/>
        </w:rPr>
        <w:t xml:space="preserve"> </w:t>
      </w:r>
    </w:p>
    <w:p w14:paraId="55980DFB" w14:textId="77777777" w:rsidR="00785173" w:rsidRPr="008B507D" w:rsidRDefault="00785173" w:rsidP="00785173">
      <w:pPr>
        <w:pStyle w:val="ListParagraph"/>
        <w:numPr>
          <w:ilvl w:val="0"/>
          <w:numId w:val="18"/>
        </w:numPr>
        <w:spacing w:before="120" w:after="120"/>
        <w:ind w:left="851" w:right="-46" w:hanging="567"/>
        <w:jc w:val="both"/>
        <w:rPr>
          <w:rFonts w:ascii="Arial" w:hAnsi="Arial" w:cs="AngsanaUPC"/>
          <w:sz w:val="20"/>
          <w:szCs w:val="20"/>
          <w:lang w:val="en-NZ"/>
        </w:rPr>
      </w:pPr>
      <w:r w:rsidRPr="008B507D">
        <w:rPr>
          <w:rFonts w:ascii="Arial" w:hAnsi="Arial" w:cs="AngsanaUPC"/>
          <w:sz w:val="20"/>
          <w:szCs w:val="20"/>
          <w:lang w:val="en-NZ"/>
        </w:rPr>
        <w:t xml:space="preserve">acknowledge that you have received a copy of </w:t>
      </w:r>
      <w:r>
        <w:rPr>
          <w:rFonts w:ascii="Arial" w:hAnsi="Arial" w:cs="AngsanaUPC"/>
          <w:sz w:val="20"/>
          <w:szCs w:val="20"/>
          <w:lang w:val="en-NZ"/>
        </w:rPr>
        <w:t xml:space="preserve">this document and </w:t>
      </w:r>
      <w:r w:rsidRPr="008B507D">
        <w:rPr>
          <w:rFonts w:ascii="Arial" w:hAnsi="Arial" w:cs="AngsanaUPC"/>
          <w:sz w:val="20"/>
          <w:szCs w:val="20"/>
          <w:lang w:val="en-NZ"/>
        </w:rPr>
        <w:t xml:space="preserve">the </w:t>
      </w:r>
      <w:r w:rsidRPr="00BD7872">
        <w:rPr>
          <w:rFonts w:ascii="Arial" w:hAnsi="Arial" w:cs="AngsanaUPC"/>
          <w:b/>
          <w:sz w:val="20"/>
          <w:szCs w:val="20"/>
          <w:lang w:val="en-NZ"/>
        </w:rPr>
        <w:t>Commercial Facility Terms</w:t>
      </w:r>
      <w:r w:rsidRPr="00BD7872">
        <w:rPr>
          <w:rFonts w:ascii="Arial" w:hAnsi="Arial" w:cs="AngsanaUPC"/>
          <w:sz w:val="20"/>
          <w:szCs w:val="20"/>
          <w:lang w:val="en-NZ"/>
        </w:rPr>
        <w:t>,</w:t>
      </w:r>
      <w:r>
        <w:rPr>
          <w:rFonts w:ascii="Arial" w:hAnsi="Arial" w:cs="AngsanaUPC"/>
          <w:sz w:val="20"/>
          <w:szCs w:val="20"/>
          <w:lang w:val="en-NZ"/>
        </w:rPr>
        <w:t xml:space="preserve"> you confirm that you have read </w:t>
      </w:r>
      <w:r w:rsidRPr="008B507D">
        <w:rPr>
          <w:rFonts w:ascii="Arial" w:hAnsi="Arial" w:cs="AngsanaUPC"/>
          <w:sz w:val="20"/>
          <w:szCs w:val="20"/>
          <w:lang w:val="en-NZ"/>
        </w:rPr>
        <w:t>th</w:t>
      </w:r>
      <w:r>
        <w:rPr>
          <w:rFonts w:ascii="Arial" w:hAnsi="Arial" w:cs="AngsanaUPC"/>
          <w:sz w:val="20"/>
          <w:szCs w:val="20"/>
          <w:lang w:val="en-NZ"/>
        </w:rPr>
        <w:t xml:space="preserve">is </w:t>
      </w:r>
      <w:r w:rsidRPr="00BD7872">
        <w:rPr>
          <w:rFonts w:ascii="Arial" w:hAnsi="Arial" w:cs="AngsanaUPC"/>
          <w:sz w:val="20"/>
          <w:szCs w:val="20"/>
          <w:lang w:val="en-NZ"/>
        </w:rPr>
        <w:t>this</w:t>
      </w:r>
      <w:r>
        <w:rPr>
          <w:rFonts w:ascii="Arial" w:hAnsi="Arial" w:cs="AngsanaUPC"/>
          <w:sz w:val="20"/>
          <w:szCs w:val="20"/>
          <w:lang w:val="en-NZ"/>
        </w:rPr>
        <w:t xml:space="preserve"> document and </w:t>
      </w:r>
      <w:r w:rsidRPr="00BD7872">
        <w:rPr>
          <w:rFonts w:ascii="Arial" w:hAnsi="Arial" w:cs="AngsanaUPC"/>
          <w:b/>
          <w:sz w:val="20"/>
          <w:szCs w:val="20"/>
          <w:lang w:val="en-NZ"/>
        </w:rPr>
        <w:t>Commercial Facility Terms</w:t>
      </w:r>
      <w:r w:rsidRPr="008B507D">
        <w:rPr>
          <w:rFonts w:ascii="Arial" w:hAnsi="Arial" w:cs="AngsanaUPC"/>
          <w:sz w:val="20"/>
          <w:szCs w:val="20"/>
          <w:lang w:val="en-NZ"/>
        </w:rPr>
        <w:t xml:space="preserve"> and that you understand </w:t>
      </w:r>
      <w:r w:rsidRPr="00BD7872">
        <w:rPr>
          <w:rFonts w:ascii="Arial" w:hAnsi="Arial" w:cs="AngsanaUPC"/>
          <w:b/>
          <w:sz w:val="20"/>
          <w:szCs w:val="20"/>
          <w:lang w:val="en-NZ"/>
        </w:rPr>
        <w:t>this contract</w:t>
      </w:r>
      <w:r w:rsidRPr="008B507D">
        <w:rPr>
          <w:rFonts w:ascii="Arial" w:hAnsi="Arial" w:cs="AngsanaUPC"/>
          <w:sz w:val="20"/>
          <w:szCs w:val="20"/>
          <w:lang w:val="en-NZ"/>
        </w:rPr>
        <w:t>;</w:t>
      </w:r>
    </w:p>
    <w:p w14:paraId="455D43F4" w14:textId="77777777" w:rsidR="00785173" w:rsidRPr="008B507D" w:rsidRDefault="00785173" w:rsidP="00785173">
      <w:pPr>
        <w:pStyle w:val="ListParagraph"/>
        <w:numPr>
          <w:ilvl w:val="0"/>
          <w:numId w:val="18"/>
        </w:numPr>
        <w:spacing w:before="120" w:after="120"/>
        <w:ind w:left="851" w:right="-46" w:hanging="567"/>
        <w:jc w:val="both"/>
        <w:rPr>
          <w:rFonts w:ascii="Arial" w:hAnsi="Arial" w:cs="AngsanaUPC"/>
          <w:sz w:val="20"/>
          <w:szCs w:val="20"/>
          <w:lang w:val="en-NZ"/>
        </w:rPr>
      </w:pPr>
      <w:r w:rsidRPr="008B507D">
        <w:rPr>
          <w:rFonts w:ascii="Arial" w:hAnsi="Arial" w:cs="AngsanaUPC"/>
          <w:sz w:val="20"/>
          <w:szCs w:val="20"/>
          <w:lang w:val="en-NZ"/>
        </w:rPr>
        <w:t xml:space="preserve">promise to comply with all the terms and conditions of </w:t>
      </w:r>
      <w:r w:rsidRPr="008B507D">
        <w:rPr>
          <w:rFonts w:ascii="Arial" w:hAnsi="Arial" w:cs="AngsanaUPC"/>
          <w:b/>
          <w:sz w:val="20"/>
          <w:szCs w:val="20"/>
          <w:lang w:val="en-NZ"/>
        </w:rPr>
        <w:t xml:space="preserve">this contract </w:t>
      </w:r>
      <w:r w:rsidRPr="008B507D">
        <w:rPr>
          <w:rFonts w:ascii="Arial" w:hAnsi="Arial" w:cs="AngsanaUPC"/>
          <w:sz w:val="20"/>
          <w:szCs w:val="20"/>
          <w:lang w:val="en-NZ"/>
        </w:rPr>
        <w:t>and any</w:t>
      </w:r>
      <w:r w:rsidRPr="008B507D">
        <w:rPr>
          <w:rFonts w:ascii="Arial" w:hAnsi="Arial" w:cs="AngsanaUPC"/>
          <w:b/>
          <w:sz w:val="20"/>
          <w:szCs w:val="20"/>
          <w:lang w:val="en-NZ"/>
        </w:rPr>
        <w:t xml:space="preserve"> security </w:t>
      </w:r>
      <w:r w:rsidRPr="008B507D">
        <w:rPr>
          <w:rFonts w:ascii="Arial" w:hAnsi="Arial" w:cs="AngsanaUPC"/>
          <w:sz w:val="20"/>
          <w:szCs w:val="20"/>
          <w:lang w:val="en-NZ"/>
        </w:rPr>
        <w:t xml:space="preserve">and if you are a </w:t>
      </w:r>
      <w:r w:rsidRPr="00106484">
        <w:rPr>
          <w:rFonts w:ascii="Arial" w:hAnsi="Arial" w:cs="AngsanaUPC"/>
          <w:b/>
          <w:sz w:val="20"/>
          <w:szCs w:val="20"/>
          <w:lang w:val="en-NZ"/>
        </w:rPr>
        <w:t>guarantor</w:t>
      </w:r>
      <w:r w:rsidRPr="00F069B2">
        <w:rPr>
          <w:rFonts w:ascii="Arial" w:hAnsi="Arial" w:cs="AngsanaUPC"/>
          <w:sz w:val="20"/>
          <w:szCs w:val="20"/>
          <w:lang w:val="en-NZ"/>
        </w:rPr>
        <w:t>,</w:t>
      </w:r>
      <w:r w:rsidRPr="008B507D">
        <w:rPr>
          <w:rFonts w:ascii="Arial" w:hAnsi="Arial" w:cs="AngsanaUPC"/>
          <w:sz w:val="20"/>
          <w:szCs w:val="20"/>
          <w:lang w:val="en-NZ"/>
        </w:rPr>
        <w:t xml:space="preserve"> then</w:t>
      </w:r>
      <w:r>
        <w:rPr>
          <w:rFonts w:ascii="Arial" w:hAnsi="Arial" w:cs="AngsanaUPC"/>
          <w:sz w:val="20"/>
          <w:szCs w:val="20"/>
          <w:lang w:val="en-NZ"/>
        </w:rPr>
        <w:t xml:space="preserve"> you also promise to comply with</w:t>
      </w:r>
      <w:r w:rsidRPr="008B507D">
        <w:rPr>
          <w:rFonts w:ascii="Arial" w:hAnsi="Arial" w:cs="AngsanaUPC"/>
          <w:b/>
          <w:sz w:val="20"/>
          <w:szCs w:val="20"/>
          <w:lang w:val="en-NZ"/>
        </w:rPr>
        <w:t xml:space="preserve"> the guarantee</w:t>
      </w:r>
      <w:r w:rsidRPr="008B507D">
        <w:rPr>
          <w:rFonts w:ascii="Arial" w:hAnsi="Arial" w:cs="AngsanaUPC"/>
          <w:sz w:val="20"/>
          <w:szCs w:val="20"/>
          <w:lang w:val="en-NZ"/>
        </w:rPr>
        <w:t xml:space="preserve">; and </w:t>
      </w:r>
    </w:p>
    <w:p w14:paraId="2604C574" w14:textId="77777777" w:rsidR="00785173" w:rsidRPr="008B507D" w:rsidRDefault="00785173" w:rsidP="00785173">
      <w:pPr>
        <w:pStyle w:val="ListParagraph"/>
        <w:numPr>
          <w:ilvl w:val="0"/>
          <w:numId w:val="18"/>
        </w:numPr>
        <w:spacing w:before="120" w:after="120"/>
        <w:ind w:left="851" w:right="-46" w:hanging="567"/>
        <w:jc w:val="both"/>
        <w:rPr>
          <w:rFonts w:ascii="Arial" w:hAnsi="Arial" w:cs="AngsanaUPC"/>
          <w:sz w:val="20"/>
          <w:szCs w:val="20"/>
          <w:lang w:val="en-NZ"/>
        </w:rPr>
      </w:pPr>
      <w:r w:rsidRPr="008B507D">
        <w:rPr>
          <w:rFonts w:ascii="Arial" w:hAnsi="Arial" w:cs="AngsanaUPC"/>
          <w:sz w:val="20"/>
          <w:szCs w:val="20"/>
          <w:lang w:val="en-NZ"/>
        </w:rPr>
        <w:t xml:space="preserve">pay all amounts due under </w:t>
      </w:r>
      <w:r w:rsidRPr="008B507D">
        <w:rPr>
          <w:rFonts w:ascii="Arial" w:hAnsi="Arial" w:cs="AngsanaUPC"/>
          <w:b/>
          <w:sz w:val="20"/>
          <w:szCs w:val="20"/>
          <w:lang w:val="en-NZ"/>
        </w:rPr>
        <w:t>this contract</w:t>
      </w:r>
      <w:r w:rsidRPr="008B507D">
        <w:rPr>
          <w:rFonts w:ascii="Arial" w:hAnsi="Arial" w:cs="AngsanaUPC"/>
          <w:sz w:val="20"/>
          <w:szCs w:val="20"/>
          <w:lang w:val="en-NZ"/>
        </w:rPr>
        <w:t xml:space="preserve"> at the times required </w:t>
      </w:r>
      <w:r>
        <w:rPr>
          <w:rFonts w:ascii="Arial" w:hAnsi="Arial" w:cs="AngsanaUPC"/>
          <w:sz w:val="20"/>
          <w:szCs w:val="20"/>
          <w:lang w:val="en-NZ"/>
        </w:rPr>
        <w:t>by</w:t>
      </w:r>
      <w:r w:rsidRPr="008B507D">
        <w:rPr>
          <w:rFonts w:ascii="Arial" w:hAnsi="Arial" w:cs="AngsanaUPC"/>
          <w:sz w:val="20"/>
          <w:szCs w:val="20"/>
          <w:lang w:val="en-NZ"/>
        </w:rPr>
        <w:t xml:space="preserve"> </w:t>
      </w:r>
      <w:r w:rsidRPr="008B507D">
        <w:rPr>
          <w:rFonts w:ascii="Arial" w:hAnsi="Arial" w:cs="AngsanaUPC"/>
          <w:b/>
          <w:sz w:val="20"/>
          <w:szCs w:val="20"/>
          <w:lang w:val="en-NZ"/>
        </w:rPr>
        <w:t>this contract</w:t>
      </w:r>
      <w:r w:rsidRPr="008B507D">
        <w:rPr>
          <w:rFonts w:ascii="Arial" w:hAnsi="Arial" w:cs="AngsanaUPC"/>
          <w:sz w:val="20"/>
          <w:szCs w:val="20"/>
          <w:lang w:val="en-NZ"/>
        </w:rPr>
        <w:t xml:space="preserve"> and any variation of it.  </w:t>
      </w:r>
    </w:p>
    <w:p w14:paraId="2017B681" w14:textId="77777777" w:rsidR="00785173" w:rsidRDefault="00785173" w:rsidP="00785173">
      <w:pPr>
        <w:tabs>
          <w:tab w:val="left" w:pos="2552"/>
          <w:tab w:val="left" w:pos="7938"/>
        </w:tabs>
        <w:ind w:right="-46"/>
        <w:jc w:val="both"/>
        <w:rPr>
          <w:rFonts w:ascii="Arial" w:hAnsi="Arial" w:cs="AngsanaUPC"/>
          <w:sz w:val="20"/>
          <w:szCs w:val="20"/>
          <w:lang w:val="en-NZ"/>
        </w:rPr>
      </w:pPr>
    </w:p>
    <w:p w14:paraId="48C131A7" w14:textId="77777777" w:rsidR="00785173" w:rsidRPr="008B507D" w:rsidRDefault="00785173" w:rsidP="00785173">
      <w:pPr>
        <w:tabs>
          <w:tab w:val="left" w:pos="2552"/>
          <w:tab w:val="left" w:pos="7938"/>
        </w:tabs>
        <w:ind w:right="-46"/>
        <w:jc w:val="both"/>
        <w:rPr>
          <w:rFonts w:ascii="Arial" w:hAnsi="Arial" w:cs="AngsanaUPC"/>
          <w:sz w:val="20"/>
          <w:szCs w:val="20"/>
          <w:lang w:val="en-NZ"/>
        </w:rPr>
      </w:pPr>
      <w:r w:rsidRPr="008B507D">
        <w:rPr>
          <w:rFonts w:ascii="Arial" w:hAnsi="Arial" w:cs="AngsanaUPC"/>
          <w:sz w:val="20"/>
          <w:szCs w:val="20"/>
          <w:lang w:val="en-NZ"/>
        </w:rPr>
        <w:t xml:space="preserve">Date of </w:t>
      </w:r>
      <w:r>
        <w:rPr>
          <w:rFonts w:ascii="Arial" w:hAnsi="Arial" w:cs="AngsanaUPC"/>
          <w:sz w:val="20"/>
          <w:szCs w:val="20"/>
          <w:lang w:val="en-NZ"/>
        </w:rPr>
        <w:t>D</w:t>
      </w:r>
      <w:r w:rsidRPr="008B507D">
        <w:rPr>
          <w:rFonts w:ascii="Arial" w:hAnsi="Arial" w:cs="AngsanaUPC"/>
          <w:sz w:val="20"/>
          <w:szCs w:val="20"/>
          <w:lang w:val="en-NZ"/>
        </w:rPr>
        <w:t>eed:</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369AB5C0" w14:textId="77777777" w:rsidR="00785173" w:rsidRPr="008B507D" w:rsidRDefault="00785173" w:rsidP="00785173">
      <w:pPr>
        <w:tabs>
          <w:tab w:val="left" w:pos="2552"/>
          <w:tab w:val="left" w:pos="7938"/>
        </w:tabs>
        <w:ind w:right="-46"/>
        <w:jc w:val="both"/>
        <w:rPr>
          <w:rFonts w:ascii="Arial" w:hAnsi="Arial" w:cs="AngsanaUPC"/>
          <w:sz w:val="20"/>
          <w:szCs w:val="20"/>
          <w:lang w:val="en-NZ"/>
        </w:rPr>
      </w:pPr>
    </w:p>
    <w:p w14:paraId="683B57AC" w14:textId="77777777" w:rsidR="00785173" w:rsidRDefault="00785173" w:rsidP="00785173">
      <w:pPr>
        <w:tabs>
          <w:tab w:val="left" w:pos="2552"/>
          <w:tab w:val="left" w:pos="7938"/>
        </w:tabs>
        <w:ind w:right="-46"/>
        <w:jc w:val="both"/>
        <w:rPr>
          <w:rFonts w:ascii="Arial" w:hAnsi="Arial" w:cs="AngsanaUPC"/>
          <w:sz w:val="20"/>
          <w:szCs w:val="20"/>
          <w:lang w:val="en-NZ"/>
        </w:rPr>
      </w:pPr>
      <w:bookmarkStart w:id="3" w:name="_Hlk22066052"/>
    </w:p>
    <w:p w14:paraId="479F41EB" w14:textId="4E4C027A" w:rsidR="00785173" w:rsidRPr="008B507D" w:rsidRDefault="00785173" w:rsidP="00785173">
      <w:pPr>
        <w:tabs>
          <w:tab w:val="left" w:pos="2552"/>
          <w:tab w:val="left" w:pos="7938"/>
        </w:tabs>
        <w:ind w:right="-46"/>
        <w:jc w:val="both"/>
        <w:rPr>
          <w:rFonts w:ascii="Arial" w:hAnsi="Arial" w:cs="AngsanaUPC"/>
          <w:b/>
          <w:sz w:val="20"/>
          <w:szCs w:val="20"/>
          <w:lang w:val="en-NZ"/>
        </w:rPr>
      </w:pPr>
      <w:r w:rsidRPr="008B507D">
        <w:rPr>
          <w:rFonts w:ascii="Arial" w:hAnsi="Arial" w:cs="AngsanaUPC"/>
          <w:sz w:val="20"/>
          <w:szCs w:val="20"/>
          <w:lang w:val="en-NZ"/>
        </w:rPr>
        <w:t xml:space="preserve">Signed by </w:t>
      </w:r>
      <w:r w:rsidRPr="00023EDC">
        <w:rPr>
          <w:rFonts w:ascii="Arial" w:hAnsi="Arial" w:cs="AngsanaUPC"/>
          <w:sz w:val="20"/>
          <w:szCs w:val="20"/>
          <w:lang w:val="en-NZ"/>
        </w:rPr>
        <w:t>the borrower</w:t>
      </w:r>
      <w:r w:rsidRPr="008B507D">
        <w:rPr>
          <w:rFonts w:ascii="Arial" w:hAnsi="Arial" w:cs="AngsanaUPC"/>
          <w:b/>
          <w:sz w:val="20"/>
          <w:szCs w:val="20"/>
          <w:lang w:val="en-NZ"/>
        </w:rPr>
        <w:t>:</w:t>
      </w:r>
      <w:r>
        <w:rPr>
          <w:rFonts w:ascii="Arial" w:hAnsi="Arial" w:cs="AngsanaUPC"/>
          <w:b/>
          <w:sz w:val="20"/>
          <w:szCs w:val="20"/>
          <w:lang w:val="en-NZ"/>
        </w:rPr>
        <w:t xml:space="preserve"> </w:t>
      </w:r>
      <w:r>
        <w:rPr>
          <w:rFonts w:ascii="Arial" w:hAnsi="Arial" w:cs="Arial"/>
          <w:b/>
          <w:sz w:val="20"/>
          <w:szCs w:val="20"/>
        </w:rPr>
        <w:tab/>
      </w:r>
    </w:p>
    <w:p w14:paraId="43B0A572" w14:textId="77777777" w:rsidR="00785173" w:rsidRPr="008B507D" w:rsidRDefault="00785173" w:rsidP="00785173">
      <w:pPr>
        <w:tabs>
          <w:tab w:val="left" w:pos="2552"/>
          <w:tab w:val="left" w:pos="7938"/>
        </w:tabs>
        <w:ind w:right="-46"/>
        <w:jc w:val="both"/>
        <w:rPr>
          <w:rFonts w:ascii="Arial" w:hAnsi="Arial" w:cs="AngsanaUPC"/>
          <w:sz w:val="20"/>
          <w:szCs w:val="20"/>
          <w:lang w:val="en-NZ"/>
        </w:rPr>
      </w:pPr>
    </w:p>
    <w:p w14:paraId="6AC7CE6B" w14:textId="3C83AE66"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Signature: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0E46CE11"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ab/>
      </w:r>
    </w:p>
    <w:p w14:paraId="4D5C2AEE"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Full Name: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63E7D49C" w14:textId="77777777" w:rsidR="00785173" w:rsidRPr="008B507D" w:rsidRDefault="00785173" w:rsidP="00785173">
      <w:pPr>
        <w:tabs>
          <w:tab w:val="left" w:pos="2552"/>
          <w:tab w:val="left" w:pos="7938"/>
        </w:tabs>
        <w:ind w:right="-46"/>
        <w:jc w:val="both"/>
        <w:rPr>
          <w:rFonts w:ascii="Arial" w:hAnsi="Arial" w:cs="AngsanaUPC"/>
          <w:sz w:val="20"/>
          <w:szCs w:val="20"/>
          <w:lang w:val="en-NZ"/>
        </w:rPr>
      </w:pPr>
    </w:p>
    <w:p w14:paraId="4FD450F1" w14:textId="4742E79D"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Signature: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1F321973"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ab/>
      </w:r>
    </w:p>
    <w:p w14:paraId="600719D5"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Full Name: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0B76DE0B" w14:textId="77777777" w:rsidR="00785173" w:rsidRPr="0015231C" w:rsidRDefault="00785173" w:rsidP="00785173">
      <w:pPr>
        <w:pStyle w:val="NoSpacing"/>
        <w:ind w:right="-46"/>
        <w:rPr>
          <w:rFonts w:ascii="Arial" w:hAnsi="Arial" w:cs="Arial"/>
          <w:sz w:val="20"/>
          <w:szCs w:val="20"/>
        </w:rPr>
      </w:pPr>
    </w:p>
    <w:p w14:paraId="6A31016B" w14:textId="77777777" w:rsidR="00785173" w:rsidRPr="008B507D" w:rsidRDefault="00785173" w:rsidP="00785173">
      <w:pPr>
        <w:tabs>
          <w:tab w:val="left" w:pos="2552"/>
          <w:tab w:val="left" w:pos="7938"/>
        </w:tabs>
        <w:ind w:right="-46"/>
        <w:jc w:val="both"/>
        <w:rPr>
          <w:rFonts w:ascii="Arial" w:hAnsi="Arial" w:cs="AngsanaUPC"/>
          <w:sz w:val="20"/>
          <w:szCs w:val="20"/>
          <w:lang w:val="en-NZ"/>
        </w:rPr>
      </w:pPr>
    </w:p>
    <w:p w14:paraId="75105343" w14:textId="77777777" w:rsidR="00785173" w:rsidRPr="008B507D" w:rsidRDefault="00785173" w:rsidP="00785173">
      <w:pPr>
        <w:tabs>
          <w:tab w:val="left" w:pos="2552"/>
          <w:tab w:val="left" w:pos="7938"/>
        </w:tabs>
        <w:ind w:right="-46"/>
        <w:jc w:val="both"/>
        <w:rPr>
          <w:rFonts w:ascii="Arial" w:hAnsi="Arial" w:cs="AngsanaUPC"/>
          <w:b/>
          <w:sz w:val="20"/>
          <w:szCs w:val="20"/>
          <w:lang w:val="en-NZ"/>
        </w:rPr>
      </w:pPr>
      <w:r w:rsidRPr="008B507D">
        <w:rPr>
          <w:rFonts w:ascii="Arial" w:hAnsi="Arial" w:cs="AngsanaUPC"/>
          <w:b/>
          <w:sz w:val="20"/>
          <w:szCs w:val="20"/>
          <w:lang w:val="en-NZ"/>
        </w:rPr>
        <w:t>In the presence of</w:t>
      </w:r>
    </w:p>
    <w:p w14:paraId="0E57390A" w14:textId="77777777" w:rsidR="00785173" w:rsidRPr="008B507D" w:rsidRDefault="00785173" w:rsidP="00785173">
      <w:pPr>
        <w:tabs>
          <w:tab w:val="left" w:pos="2552"/>
          <w:tab w:val="left" w:pos="7938"/>
        </w:tabs>
        <w:spacing w:before="120"/>
        <w:ind w:right="-46"/>
        <w:jc w:val="both"/>
        <w:rPr>
          <w:rFonts w:ascii="Arial" w:hAnsi="Arial" w:cs="AngsanaUPC"/>
          <w:sz w:val="20"/>
          <w:szCs w:val="20"/>
          <w:lang w:val="en-NZ"/>
        </w:rPr>
      </w:pPr>
      <w:r w:rsidRPr="008B507D">
        <w:rPr>
          <w:rFonts w:ascii="Arial" w:hAnsi="Arial" w:cs="AngsanaUPC"/>
          <w:sz w:val="20"/>
          <w:szCs w:val="20"/>
          <w:lang w:val="en-NZ"/>
        </w:rPr>
        <w:t>Name: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4333E64F" w14:textId="77777777" w:rsidR="00785173" w:rsidRPr="008B507D" w:rsidRDefault="00785173" w:rsidP="00785173">
      <w:pPr>
        <w:ind w:left="567" w:right="-46"/>
        <w:jc w:val="both"/>
        <w:rPr>
          <w:rFonts w:ascii="Arial" w:hAnsi="Arial" w:cs="AngsanaUPC"/>
          <w:sz w:val="20"/>
          <w:szCs w:val="20"/>
          <w:lang w:val="en-NZ"/>
        </w:rPr>
      </w:pPr>
    </w:p>
    <w:p w14:paraId="39174EF3"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Signature: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4E3C897B" w14:textId="77777777" w:rsidR="00785173" w:rsidRPr="008B507D" w:rsidRDefault="00785173" w:rsidP="00785173">
      <w:pPr>
        <w:tabs>
          <w:tab w:val="left" w:pos="2552"/>
          <w:tab w:val="left" w:pos="7938"/>
        </w:tabs>
        <w:ind w:left="567" w:right="-46"/>
        <w:jc w:val="both"/>
        <w:rPr>
          <w:rFonts w:ascii="Arial" w:hAnsi="Arial" w:cs="AngsanaUPC"/>
          <w:sz w:val="20"/>
          <w:szCs w:val="20"/>
          <w:lang w:val="en-NZ"/>
        </w:rPr>
      </w:pPr>
      <w:r w:rsidRPr="008B507D">
        <w:rPr>
          <w:rFonts w:ascii="Arial" w:hAnsi="Arial" w:cs="AngsanaUPC"/>
          <w:sz w:val="20"/>
          <w:szCs w:val="20"/>
          <w:lang w:val="en-NZ"/>
        </w:rPr>
        <w:t xml:space="preserve">  </w:t>
      </w:r>
    </w:p>
    <w:p w14:paraId="03731F49" w14:textId="77777777" w:rsidR="00785173" w:rsidRPr="008B507D" w:rsidRDefault="00785173" w:rsidP="00785173">
      <w:pPr>
        <w:tabs>
          <w:tab w:val="left" w:pos="2552"/>
          <w:tab w:val="left" w:pos="7938"/>
        </w:tabs>
        <w:ind w:right="-46"/>
        <w:jc w:val="both"/>
        <w:rPr>
          <w:rFonts w:ascii="Arial" w:hAnsi="Arial" w:cs="AngsanaUPC"/>
          <w:sz w:val="20"/>
          <w:szCs w:val="20"/>
          <w:lang w:val="en-NZ"/>
        </w:rPr>
      </w:pPr>
      <w:r w:rsidRPr="008B507D">
        <w:rPr>
          <w:rFonts w:ascii="Arial" w:hAnsi="Arial" w:cs="AngsanaUPC"/>
          <w:sz w:val="20"/>
          <w:szCs w:val="20"/>
          <w:lang w:val="en-NZ"/>
        </w:rPr>
        <w:t>Address:</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7283E0B3" w14:textId="77777777" w:rsidR="00785173" w:rsidRPr="008B507D" w:rsidRDefault="00785173" w:rsidP="00785173">
      <w:pPr>
        <w:tabs>
          <w:tab w:val="left" w:pos="7938"/>
        </w:tabs>
        <w:ind w:left="567" w:right="-46"/>
        <w:jc w:val="both"/>
        <w:rPr>
          <w:rFonts w:ascii="Arial" w:hAnsi="Arial" w:cs="AngsanaUPC"/>
          <w:sz w:val="20"/>
          <w:szCs w:val="20"/>
          <w:lang w:val="en-NZ"/>
        </w:rPr>
      </w:pPr>
    </w:p>
    <w:p w14:paraId="4850212C" w14:textId="77777777" w:rsidR="00785173" w:rsidRPr="008B507D" w:rsidRDefault="00785173" w:rsidP="00785173">
      <w:pPr>
        <w:tabs>
          <w:tab w:val="left" w:pos="2552"/>
          <w:tab w:val="left" w:pos="7938"/>
        </w:tabs>
        <w:ind w:right="-46"/>
        <w:jc w:val="both"/>
        <w:rPr>
          <w:rFonts w:ascii="Arial" w:hAnsi="Arial" w:cs="AngsanaUPC"/>
          <w:sz w:val="20"/>
          <w:szCs w:val="20"/>
          <w:lang w:val="en-NZ"/>
        </w:rPr>
      </w:pPr>
      <w:r w:rsidRPr="008B507D">
        <w:rPr>
          <w:rFonts w:ascii="Arial" w:hAnsi="Arial" w:cs="AngsanaUPC"/>
          <w:sz w:val="20"/>
          <w:szCs w:val="20"/>
          <w:lang w:val="en-NZ"/>
        </w:rPr>
        <w:t>Occupation:</w:t>
      </w:r>
      <w:r w:rsidRPr="008B507D">
        <w:rPr>
          <w:rFonts w:ascii="Arial" w:hAnsi="Arial" w:cs="AngsanaUPC"/>
          <w:sz w:val="20"/>
          <w:szCs w:val="20"/>
          <w:lang w:val="en-NZ"/>
        </w:rPr>
        <w:tab/>
        <w:t xml:space="preserve"> </w:t>
      </w:r>
      <w:r w:rsidRPr="008B507D">
        <w:rPr>
          <w:rFonts w:ascii="Arial" w:hAnsi="Arial" w:cs="AngsanaUPC"/>
          <w:sz w:val="20"/>
          <w:szCs w:val="20"/>
          <w:u w:val="dotted"/>
          <w:lang w:val="en-NZ"/>
        </w:rPr>
        <w:tab/>
      </w:r>
    </w:p>
    <w:p w14:paraId="45156F6C" w14:textId="77777777" w:rsidR="00785173" w:rsidRDefault="00785173" w:rsidP="00785173">
      <w:pPr>
        <w:tabs>
          <w:tab w:val="left" w:pos="2552"/>
          <w:tab w:val="left" w:pos="7938"/>
        </w:tabs>
        <w:ind w:right="-46"/>
        <w:jc w:val="both"/>
        <w:rPr>
          <w:rFonts w:ascii="Arial" w:hAnsi="Arial" w:cs="AngsanaUPC"/>
          <w:sz w:val="20"/>
          <w:szCs w:val="20"/>
          <w:lang w:val="en-NZ"/>
        </w:rPr>
      </w:pPr>
    </w:p>
    <w:p w14:paraId="6260654A" w14:textId="77777777" w:rsidR="00785173" w:rsidRPr="008B507D" w:rsidRDefault="00785173" w:rsidP="00785173">
      <w:pPr>
        <w:tabs>
          <w:tab w:val="left" w:pos="2552"/>
          <w:tab w:val="left" w:pos="7938"/>
        </w:tabs>
        <w:ind w:right="-46"/>
        <w:jc w:val="both"/>
        <w:rPr>
          <w:rFonts w:ascii="Arial" w:hAnsi="Arial" w:cs="AngsanaUPC"/>
          <w:sz w:val="20"/>
          <w:szCs w:val="20"/>
          <w:lang w:val="en-NZ"/>
        </w:rPr>
      </w:pPr>
    </w:p>
    <w:p w14:paraId="271AA6AB" w14:textId="6CBC5EC1" w:rsidR="00785173" w:rsidRPr="008B507D" w:rsidRDefault="00785173" w:rsidP="00785173">
      <w:pPr>
        <w:tabs>
          <w:tab w:val="left" w:pos="7938"/>
        </w:tabs>
        <w:ind w:left="2552" w:right="-46" w:hanging="2552"/>
        <w:jc w:val="both"/>
        <w:rPr>
          <w:rFonts w:ascii="Arial" w:hAnsi="Arial" w:cs="AngsanaUPC"/>
          <w:sz w:val="20"/>
          <w:szCs w:val="20"/>
          <w:lang w:val="en-NZ"/>
        </w:rPr>
      </w:pPr>
      <w:r w:rsidRPr="008B507D">
        <w:rPr>
          <w:rFonts w:ascii="Arial" w:hAnsi="Arial" w:cs="AngsanaUPC"/>
          <w:sz w:val="20"/>
          <w:szCs w:val="20"/>
          <w:lang w:val="en-NZ"/>
        </w:rPr>
        <w:t>Signed by the guarantor</w:t>
      </w:r>
      <w:r>
        <w:rPr>
          <w:rFonts w:ascii="Arial" w:hAnsi="Arial" w:cs="Arial"/>
          <w:b/>
          <w:sz w:val="20"/>
          <w:szCs w:val="20"/>
          <w:lang w:val="en-US"/>
        </w:rPr>
        <w:t xml:space="preserve">:      </w:t>
      </w:r>
    </w:p>
    <w:p w14:paraId="4478BF58" w14:textId="77777777" w:rsidR="00785173" w:rsidRPr="008B507D" w:rsidRDefault="00785173" w:rsidP="00785173">
      <w:pPr>
        <w:tabs>
          <w:tab w:val="left" w:pos="2552"/>
          <w:tab w:val="left" w:pos="7938"/>
        </w:tabs>
        <w:ind w:right="-46"/>
        <w:jc w:val="both"/>
        <w:rPr>
          <w:rFonts w:ascii="Arial" w:hAnsi="Arial" w:cs="AngsanaUPC"/>
          <w:sz w:val="20"/>
          <w:szCs w:val="20"/>
          <w:lang w:val="en-NZ"/>
        </w:rPr>
      </w:pPr>
    </w:p>
    <w:p w14:paraId="675168E9"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Signature: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39329999"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ab/>
      </w:r>
    </w:p>
    <w:p w14:paraId="653B4C16"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Full Name: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2EE2C91A" w14:textId="77777777" w:rsidR="00785173" w:rsidRDefault="00785173" w:rsidP="00785173">
      <w:pPr>
        <w:pStyle w:val="NoSpacing"/>
        <w:ind w:right="-46"/>
        <w:rPr>
          <w:rFonts w:ascii="Arial" w:hAnsi="Arial" w:cs="Arial"/>
          <w:sz w:val="20"/>
          <w:szCs w:val="20"/>
        </w:rPr>
      </w:pPr>
    </w:p>
    <w:p w14:paraId="4D49AD81" w14:textId="77777777" w:rsidR="00785173" w:rsidRPr="0015231C" w:rsidRDefault="00785173" w:rsidP="00785173">
      <w:pPr>
        <w:pStyle w:val="NoSpacing"/>
        <w:ind w:right="-46"/>
        <w:rPr>
          <w:rFonts w:ascii="Arial" w:hAnsi="Arial" w:cs="Arial"/>
          <w:sz w:val="20"/>
          <w:szCs w:val="20"/>
        </w:rPr>
      </w:pPr>
    </w:p>
    <w:p w14:paraId="1E921D82" w14:textId="118C0176" w:rsidR="00785173" w:rsidRPr="008B507D" w:rsidRDefault="00785173" w:rsidP="00785173">
      <w:pPr>
        <w:tabs>
          <w:tab w:val="left" w:pos="7938"/>
        </w:tabs>
        <w:ind w:left="2552" w:right="-46" w:hanging="2552"/>
        <w:jc w:val="both"/>
        <w:rPr>
          <w:rFonts w:ascii="Arial" w:hAnsi="Arial" w:cs="AngsanaUPC"/>
          <w:sz w:val="20"/>
          <w:szCs w:val="20"/>
          <w:lang w:val="en-NZ"/>
        </w:rPr>
      </w:pPr>
      <w:r w:rsidRPr="008B507D">
        <w:rPr>
          <w:rFonts w:ascii="Arial" w:hAnsi="Arial" w:cs="AngsanaUPC"/>
          <w:sz w:val="20"/>
          <w:szCs w:val="20"/>
          <w:lang w:val="en-NZ"/>
        </w:rPr>
        <w:t>Signed by the guarantor</w:t>
      </w:r>
      <w:r>
        <w:rPr>
          <w:rFonts w:ascii="Arial" w:hAnsi="Arial" w:cs="Arial"/>
          <w:b/>
          <w:sz w:val="20"/>
          <w:szCs w:val="20"/>
          <w:lang w:val="en-US"/>
        </w:rPr>
        <w:t xml:space="preserve">:      </w:t>
      </w:r>
    </w:p>
    <w:p w14:paraId="6682D06D" w14:textId="77777777" w:rsidR="00785173" w:rsidRPr="008B507D" w:rsidRDefault="00785173" w:rsidP="00785173">
      <w:pPr>
        <w:tabs>
          <w:tab w:val="left" w:pos="2552"/>
          <w:tab w:val="left" w:pos="7938"/>
        </w:tabs>
        <w:ind w:right="-46"/>
        <w:jc w:val="both"/>
        <w:rPr>
          <w:rFonts w:ascii="Arial" w:hAnsi="Arial" w:cs="AngsanaUPC"/>
          <w:sz w:val="20"/>
          <w:szCs w:val="20"/>
          <w:lang w:val="en-NZ"/>
        </w:rPr>
      </w:pPr>
    </w:p>
    <w:p w14:paraId="4382DB63"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Signature: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0E272D20"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ab/>
      </w:r>
    </w:p>
    <w:p w14:paraId="0FFAD508"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Full Name: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24CB546C" w14:textId="77777777" w:rsidR="00785173" w:rsidRDefault="00785173" w:rsidP="00785173">
      <w:pPr>
        <w:pStyle w:val="NoSpacing"/>
        <w:ind w:right="-46"/>
        <w:rPr>
          <w:rFonts w:ascii="Arial" w:hAnsi="Arial" w:cs="Arial"/>
          <w:sz w:val="20"/>
          <w:szCs w:val="20"/>
        </w:rPr>
      </w:pPr>
    </w:p>
    <w:p w14:paraId="277275C6"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p>
    <w:p w14:paraId="6D1CEBCB" w14:textId="77777777" w:rsidR="00785173" w:rsidRPr="008B507D" w:rsidRDefault="00785173" w:rsidP="00785173">
      <w:pPr>
        <w:tabs>
          <w:tab w:val="left" w:pos="2552"/>
          <w:tab w:val="left" w:pos="7938"/>
        </w:tabs>
        <w:ind w:right="-46"/>
        <w:jc w:val="both"/>
        <w:rPr>
          <w:rFonts w:ascii="Arial" w:hAnsi="Arial" w:cs="AngsanaUPC"/>
          <w:b/>
          <w:sz w:val="20"/>
          <w:szCs w:val="20"/>
          <w:lang w:val="en-NZ"/>
        </w:rPr>
      </w:pPr>
      <w:r w:rsidRPr="008B507D">
        <w:rPr>
          <w:rFonts w:ascii="Arial" w:hAnsi="Arial" w:cs="AngsanaUPC"/>
          <w:b/>
          <w:sz w:val="20"/>
          <w:szCs w:val="20"/>
          <w:lang w:val="en-NZ"/>
        </w:rPr>
        <w:t>In the presence of</w:t>
      </w:r>
    </w:p>
    <w:p w14:paraId="098EB3CD" w14:textId="77777777" w:rsidR="00785173" w:rsidRPr="008B507D" w:rsidRDefault="00785173" w:rsidP="00785173">
      <w:pPr>
        <w:tabs>
          <w:tab w:val="left" w:pos="2552"/>
          <w:tab w:val="left" w:pos="7938"/>
        </w:tabs>
        <w:spacing w:before="120"/>
        <w:ind w:right="-46"/>
        <w:jc w:val="both"/>
        <w:rPr>
          <w:rFonts w:ascii="Arial" w:hAnsi="Arial" w:cs="AngsanaUPC"/>
          <w:sz w:val="20"/>
          <w:szCs w:val="20"/>
          <w:lang w:val="en-NZ"/>
        </w:rPr>
      </w:pPr>
      <w:r w:rsidRPr="008B507D">
        <w:rPr>
          <w:rFonts w:ascii="Arial" w:hAnsi="Arial" w:cs="AngsanaUPC"/>
          <w:sz w:val="20"/>
          <w:szCs w:val="20"/>
          <w:lang w:val="en-NZ"/>
        </w:rPr>
        <w:t>Name: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42946610" w14:textId="77777777" w:rsidR="00785173" w:rsidRPr="008B507D" w:rsidRDefault="00785173" w:rsidP="00785173">
      <w:pPr>
        <w:ind w:left="567" w:right="-46"/>
        <w:jc w:val="both"/>
        <w:rPr>
          <w:rFonts w:ascii="Arial" w:hAnsi="Arial" w:cs="AngsanaUPC"/>
          <w:sz w:val="20"/>
          <w:szCs w:val="20"/>
          <w:lang w:val="en-NZ"/>
        </w:rPr>
      </w:pPr>
    </w:p>
    <w:p w14:paraId="521C3C31" w14:textId="77777777" w:rsidR="00785173" w:rsidRPr="008B507D" w:rsidRDefault="00785173" w:rsidP="00785173">
      <w:pPr>
        <w:tabs>
          <w:tab w:val="left" w:pos="2552"/>
          <w:tab w:val="left" w:pos="7938"/>
        </w:tabs>
        <w:ind w:right="-46"/>
        <w:jc w:val="both"/>
        <w:rPr>
          <w:rFonts w:ascii="Arial" w:hAnsi="Arial" w:cs="AngsanaUPC"/>
          <w:sz w:val="20"/>
          <w:szCs w:val="20"/>
          <w:u w:val="dotted"/>
          <w:lang w:val="en-NZ"/>
        </w:rPr>
      </w:pPr>
      <w:r w:rsidRPr="008B507D">
        <w:rPr>
          <w:rFonts w:ascii="Arial" w:hAnsi="Arial" w:cs="AngsanaUPC"/>
          <w:sz w:val="20"/>
          <w:szCs w:val="20"/>
          <w:lang w:val="en-NZ"/>
        </w:rPr>
        <w:t>Signature:</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203E0F7A" w14:textId="77777777" w:rsidR="00785173" w:rsidRPr="008B507D" w:rsidRDefault="00785173" w:rsidP="00785173">
      <w:pPr>
        <w:tabs>
          <w:tab w:val="left" w:pos="2552"/>
          <w:tab w:val="left" w:pos="7938"/>
        </w:tabs>
        <w:ind w:left="567" w:right="-46"/>
        <w:jc w:val="both"/>
        <w:rPr>
          <w:rFonts w:ascii="Arial" w:hAnsi="Arial" w:cs="AngsanaUPC"/>
          <w:sz w:val="20"/>
          <w:szCs w:val="20"/>
          <w:lang w:val="en-NZ"/>
        </w:rPr>
      </w:pPr>
      <w:r w:rsidRPr="008B507D">
        <w:rPr>
          <w:rFonts w:ascii="Arial" w:hAnsi="Arial" w:cs="AngsanaUPC"/>
          <w:sz w:val="20"/>
          <w:szCs w:val="20"/>
          <w:lang w:val="en-NZ"/>
        </w:rPr>
        <w:t xml:space="preserve">  </w:t>
      </w:r>
    </w:p>
    <w:p w14:paraId="07E46F79" w14:textId="77777777" w:rsidR="00785173" w:rsidRPr="008B507D" w:rsidRDefault="00785173" w:rsidP="00785173">
      <w:pPr>
        <w:tabs>
          <w:tab w:val="left" w:pos="2552"/>
          <w:tab w:val="left" w:pos="7938"/>
        </w:tabs>
        <w:ind w:right="-46"/>
        <w:jc w:val="both"/>
        <w:rPr>
          <w:rFonts w:ascii="Arial" w:hAnsi="Arial" w:cs="AngsanaUPC"/>
          <w:sz w:val="20"/>
          <w:szCs w:val="20"/>
          <w:lang w:val="en-NZ"/>
        </w:rPr>
      </w:pPr>
      <w:r w:rsidRPr="008B507D">
        <w:rPr>
          <w:rFonts w:ascii="Arial" w:hAnsi="Arial" w:cs="AngsanaUPC"/>
          <w:sz w:val="20"/>
          <w:szCs w:val="20"/>
          <w:lang w:val="en-NZ"/>
        </w:rPr>
        <w:t>Address:</w:t>
      </w:r>
      <w:r w:rsidRPr="008B507D">
        <w:rPr>
          <w:rFonts w:ascii="Arial" w:hAnsi="Arial" w:cs="AngsanaUPC"/>
          <w:sz w:val="20"/>
          <w:szCs w:val="20"/>
          <w:lang w:val="en-NZ"/>
        </w:rPr>
        <w:tab/>
      </w:r>
      <w:r w:rsidRPr="008B507D">
        <w:rPr>
          <w:rFonts w:ascii="Arial" w:hAnsi="Arial" w:cs="AngsanaUPC"/>
          <w:sz w:val="20"/>
          <w:szCs w:val="20"/>
          <w:u w:val="dotted"/>
          <w:lang w:val="en-NZ"/>
        </w:rPr>
        <w:tab/>
      </w:r>
    </w:p>
    <w:p w14:paraId="6195389E" w14:textId="77777777" w:rsidR="00785173" w:rsidRPr="008B507D" w:rsidRDefault="00785173" w:rsidP="00785173">
      <w:pPr>
        <w:tabs>
          <w:tab w:val="left" w:pos="7938"/>
        </w:tabs>
        <w:ind w:left="567" w:right="-46"/>
        <w:jc w:val="both"/>
        <w:rPr>
          <w:rFonts w:ascii="Arial" w:hAnsi="Arial" w:cs="AngsanaUPC"/>
          <w:sz w:val="20"/>
          <w:szCs w:val="20"/>
          <w:lang w:val="en-NZ"/>
        </w:rPr>
      </w:pPr>
    </w:p>
    <w:p w14:paraId="34A9E010" w14:textId="77777777" w:rsidR="00785173" w:rsidRPr="008B507D" w:rsidRDefault="00785173" w:rsidP="00785173">
      <w:pPr>
        <w:tabs>
          <w:tab w:val="left" w:pos="2552"/>
          <w:tab w:val="left" w:pos="7938"/>
        </w:tabs>
        <w:ind w:right="-46"/>
        <w:jc w:val="both"/>
        <w:rPr>
          <w:rFonts w:ascii="Arial" w:hAnsi="Arial" w:cs="AngsanaUPC"/>
          <w:sz w:val="20"/>
          <w:szCs w:val="20"/>
          <w:lang w:val="en-NZ"/>
        </w:rPr>
      </w:pPr>
      <w:r w:rsidRPr="008B507D">
        <w:rPr>
          <w:rFonts w:ascii="Arial" w:hAnsi="Arial" w:cs="AngsanaUPC"/>
          <w:sz w:val="20"/>
          <w:szCs w:val="20"/>
          <w:lang w:val="en-NZ"/>
        </w:rPr>
        <w:t>Occupation:</w:t>
      </w:r>
      <w:r w:rsidRPr="008B507D">
        <w:rPr>
          <w:rFonts w:ascii="Arial" w:hAnsi="Arial" w:cs="AngsanaUPC"/>
          <w:sz w:val="20"/>
          <w:szCs w:val="20"/>
          <w:lang w:val="en-NZ"/>
        </w:rPr>
        <w:tab/>
        <w:t xml:space="preserve"> </w:t>
      </w:r>
      <w:r w:rsidRPr="008B507D">
        <w:rPr>
          <w:rFonts w:ascii="Arial" w:hAnsi="Arial" w:cs="AngsanaUPC"/>
          <w:sz w:val="20"/>
          <w:szCs w:val="20"/>
          <w:u w:val="dotted"/>
          <w:lang w:val="en-NZ"/>
        </w:rPr>
        <w:tab/>
      </w:r>
    </w:p>
    <w:bookmarkEnd w:id="3"/>
    <w:p w14:paraId="74059768" w14:textId="77777777" w:rsidR="00785173" w:rsidRDefault="00785173" w:rsidP="00785173">
      <w:pPr>
        <w:spacing w:after="160" w:line="259" w:lineRule="auto"/>
        <w:ind w:right="-46"/>
        <w:rPr>
          <w:rFonts w:ascii="Arial Bold" w:hAnsi="Arial Bold" w:cs="Arial"/>
          <w:b/>
          <w:caps/>
          <w:szCs w:val="20"/>
        </w:rPr>
      </w:pPr>
      <w:r w:rsidRPr="000D3B71">
        <w:rPr>
          <w:rFonts w:ascii="Arial Bold" w:hAnsi="Arial Bold" w:cs="Arial"/>
          <w:b/>
          <w:caps/>
          <w:szCs w:val="20"/>
        </w:rPr>
        <w:lastRenderedPageBreak/>
        <w:t>Secured Property Schedule</w:t>
      </w:r>
    </w:p>
    <w:tbl>
      <w:tblPr>
        <w:tblStyle w:val="TableGrid"/>
        <w:tblW w:w="9402" w:type="dxa"/>
        <w:tblLook w:val="04A0" w:firstRow="1" w:lastRow="0" w:firstColumn="1" w:lastColumn="0" w:noHBand="0" w:noVBand="1"/>
      </w:tblPr>
      <w:tblGrid>
        <w:gridCol w:w="9402"/>
      </w:tblGrid>
      <w:tr w:rsidR="00785173" w14:paraId="1374B206" w14:textId="77777777" w:rsidTr="00F5756F">
        <w:tc>
          <w:tcPr>
            <w:tcW w:w="9402" w:type="dxa"/>
          </w:tcPr>
          <w:p w14:paraId="158E6992" w14:textId="77777777" w:rsidR="00785173" w:rsidRPr="00E51BF3" w:rsidRDefault="00785173" w:rsidP="00F5756F">
            <w:pPr>
              <w:tabs>
                <w:tab w:val="center" w:pos="4399"/>
              </w:tabs>
              <w:spacing w:before="120" w:after="120"/>
              <w:ind w:right="-46"/>
              <w:rPr>
                <w:rFonts w:ascii="Arial" w:hAnsi="Arial" w:cs="Arial"/>
                <w:sz w:val="20"/>
                <w:szCs w:val="20"/>
              </w:rPr>
            </w:pPr>
            <w:r w:rsidRPr="008B507D">
              <w:rPr>
                <w:rFonts w:ascii="Arial" w:hAnsi="Arial" w:cs="Arial"/>
                <w:b/>
                <w:sz w:val="20"/>
                <w:szCs w:val="20"/>
                <w:lang w:val="en-US"/>
              </w:rPr>
              <w:t xml:space="preserve">Real Property:  </w:t>
            </w:r>
            <w:r w:rsidRPr="008B507D">
              <w:rPr>
                <w:rFonts w:ascii="Arial" w:hAnsi="Arial" w:cs="Arial"/>
                <w:b/>
                <w:bCs/>
                <w:sz w:val="20"/>
                <w:szCs w:val="20"/>
              </w:rPr>
              <w:t>Agreement to mortgage specific property</w:t>
            </w:r>
          </w:p>
        </w:tc>
      </w:tr>
      <w:tr w:rsidR="00785173" w:rsidRPr="00416CD4" w14:paraId="336B4C73" w14:textId="77777777" w:rsidTr="00F5756F">
        <w:trPr>
          <w:trHeight w:val="950"/>
        </w:trPr>
        <w:tc>
          <w:tcPr>
            <w:tcW w:w="9402" w:type="dxa"/>
          </w:tcPr>
          <w:p w14:paraId="7EDE5B8E" w14:textId="77777777" w:rsidR="00785173" w:rsidRPr="00416CD4" w:rsidRDefault="00785173" w:rsidP="00F5756F">
            <w:pPr>
              <w:spacing w:before="120" w:after="120"/>
              <w:ind w:right="-46"/>
              <w:rPr>
                <w:rFonts w:ascii="Arial" w:hAnsi="Arial" w:cs="Arial"/>
                <w:sz w:val="20"/>
                <w:szCs w:val="20"/>
              </w:rPr>
            </w:pPr>
            <w:r w:rsidRPr="007017C9">
              <w:rPr>
                <w:rFonts w:ascii="Arial" w:hAnsi="Arial" w:cs="AngsanaUPC"/>
                <w:sz w:val="18"/>
                <w:szCs w:val="20"/>
                <w:lang w:val="en-NZ"/>
              </w:rPr>
              <w:t>You</w:t>
            </w:r>
            <w:r>
              <w:rPr>
                <w:rFonts w:ascii="Arial" w:hAnsi="Arial" w:cs="AngsanaUPC"/>
                <w:sz w:val="18"/>
                <w:szCs w:val="20"/>
                <w:lang w:val="en-NZ"/>
              </w:rPr>
              <w:t xml:space="preserve"> (where you are a Registered Owner as set out below)</w:t>
            </w:r>
            <w:r w:rsidRPr="007017C9">
              <w:rPr>
                <w:rFonts w:ascii="Arial" w:hAnsi="Arial" w:cs="AngsanaUPC"/>
                <w:sz w:val="18"/>
                <w:szCs w:val="20"/>
                <w:lang w:val="en-NZ"/>
              </w:rPr>
              <w:t xml:space="preserve"> grant </w:t>
            </w:r>
            <w:r w:rsidRPr="007017C9">
              <w:rPr>
                <w:rFonts w:ascii="Arial" w:hAnsi="Arial" w:cs="Arial"/>
                <w:sz w:val="18"/>
                <w:szCs w:val="20"/>
              </w:rPr>
              <w:t xml:space="preserve">or you have granted </w:t>
            </w:r>
            <w:r w:rsidRPr="007017C9">
              <w:rPr>
                <w:rFonts w:ascii="Arial" w:hAnsi="Arial" w:cs="AngsanaUPC"/>
                <w:sz w:val="18"/>
                <w:szCs w:val="20"/>
                <w:lang w:val="en-NZ"/>
              </w:rPr>
              <w:t xml:space="preserve">an all obligations mortgage on the terms set out below securing payment of all </w:t>
            </w:r>
            <w:r w:rsidRPr="007017C9">
              <w:rPr>
                <w:rFonts w:ascii="Arial" w:hAnsi="Arial" w:cs="AngsanaUPC"/>
                <w:b/>
                <w:sz w:val="18"/>
                <w:szCs w:val="20"/>
                <w:lang w:val="en-NZ"/>
              </w:rPr>
              <w:t>the money secured</w:t>
            </w:r>
            <w:r w:rsidRPr="007017C9">
              <w:rPr>
                <w:rFonts w:ascii="Arial" w:hAnsi="Arial" w:cs="AngsanaUPC"/>
                <w:sz w:val="18"/>
                <w:szCs w:val="20"/>
                <w:lang w:val="en-NZ"/>
              </w:rPr>
              <w:t xml:space="preserve"> and performance of all your obligations under </w:t>
            </w:r>
            <w:r w:rsidRPr="007017C9">
              <w:rPr>
                <w:rFonts w:ascii="Arial" w:hAnsi="Arial" w:cs="AngsanaUPC"/>
                <w:b/>
                <w:sz w:val="18"/>
                <w:szCs w:val="20"/>
                <w:lang w:val="en-NZ"/>
              </w:rPr>
              <w:t>this contract</w:t>
            </w:r>
            <w:r>
              <w:rPr>
                <w:rFonts w:ascii="Arial" w:hAnsi="Arial" w:cs="AngsanaUPC"/>
                <w:sz w:val="18"/>
                <w:szCs w:val="20"/>
                <w:lang w:val="en-NZ"/>
              </w:rPr>
              <w:t xml:space="preserve">, any </w:t>
            </w:r>
            <w:r w:rsidRPr="00633870">
              <w:rPr>
                <w:rFonts w:ascii="Arial" w:hAnsi="Arial" w:cs="AngsanaUPC"/>
                <w:b/>
                <w:sz w:val="18"/>
                <w:szCs w:val="20"/>
                <w:lang w:val="en-NZ"/>
              </w:rPr>
              <w:t xml:space="preserve">guarantee </w:t>
            </w:r>
            <w:r>
              <w:rPr>
                <w:rFonts w:ascii="Arial" w:hAnsi="Arial" w:cs="AngsanaUPC"/>
                <w:sz w:val="18"/>
                <w:szCs w:val="20"/>
                <w:lang w:val="en-NZ"/>
              </w:rPr>
              <w:t xml:space="preserve">and any </w:t>
            </w:r>
            <w:r w:rsidRPr="00633870">
              <w:rPr>
                <w:rFonts w:ascii="Arial" w:hAnsi="Arial" w:cs="AngsanaUPC"/>
                <w:b/>
                <w:sz w:val="18"/>
                <w:szCs w:val="20"/>
                <w:lang w:val="en-NZ"/>
              </w:rPr>
              <w:t>relevant agreement</w:t>
            </w:r>
            <w:r w:rsidRPr="007017C9">
              <w:rPr>
                <w:rFonts w:ascii="Arial" w:hAnsi="Arial" w:cs="AngsanaUPC"/>
                <w:sz w:val="18"/>
                <w:szCs w:val="20"/>
                <w:lang w:val="en-NZ"/>
              </w:rPr>
              <w:t xml:space="preserve">, over the following </w:t>
            </w:r>
            <w:r w:rsidRPr="007017C9">
              <w:rPr>
                <w:rFonts w:ascii="Arial" w:hAnsi="Arial" w:cs="AngsanaUPC"/>
                <w:b/>
                <w:sz w:val="18"/>
                <w:szCs w:val="20"/>
                <w:lang w:val="en-NZ"/>
              </w:rPr>
              <w:t>secured property</w:t>
            </w:r>
            <w:r w:rsidRPr="007017C9">
              <w:rPr>
                <w:rFonts w:ascii="Arial" w:hAnsi="Arial" w:cs="AngsanaUPC"/>
                <w:sz w:val="18"/>
                <w:szCs w:val="20"/>
                <w:lang w:val="en-NZ"/>
              </w:rPr>
              <w:t>:</w:t>
            </w:r>
          </w:p>
        </w:tc>
      </w:tr>
    </w:tbl>
    <w:p w14:paraId="3660A6FA" w14:textId="77777777" w:rsidR="00785173" w:rsidRDefault="00785173" w:rsidP="00785173">
      <w:pPr>
        <w:pStyle w:val="NoSpacing"/>
        <w:ind w:right="-46"/>
        <w:rPr>
          <w:rFonts w:ascii="Arial" w:hAnsi="Arial" w:cs="Arial"/>
          <w:sz w:val="20"/>
          <w:szCs w:val="20"/>
        </w:rPr>
      </w:pPr>
    </w:p>
    <w:p w14:paraId="34F29E70" w14:textId="77777777" w:rsidR="00785173" w:rsidRPr="00F77228" w:rsidRDefault="00785173" w:rsidP="00785173">
      <w:pPr>
        <w:pStyle w:val="NoSpacing"/>
        <w:ind w:right="-46"/>
        <w:rPr>
          <w:rFonts w:ascii="Arial" w:hAnsi="Arial" w:cs="Arial"/>
          <w:sz w:val="20"/>
          <w:szCs w:val="20"/>
        </w:rPr>
      </w:pPr>
    </w:p>
    <w:tbl>
      <w:tblPr>
        <w:tblStyle w:val="TableGrid"/>
        <w:tblW w:w="9398" w:type="dxa"/>
        <w:tblLook w:val="04A0" w:firstRow="1" w:lastRow="0" w:firstColumn="1" w:lastColumn="0" w:noHBand="0" w:noVBand="1"/>
      </w:tblPr>
      <w:tblGrid>
        <w:gridCol w:w="2432"/>
        <w:gridCol w:w="6966"/>
      </w:tblGrid>
      <w:tr w:rsidR="00785173" w:rsidRPr="0040205A" w14:paraId="75282ABD" w14:textId="77777777" w:rsidTr="00F5756F">
        <w:tc>
          <w:tcPr>
            <w:tcW w:w="2432" w:type="dxa"/>
          </w:tcPr>
          <w:p w14:paraId="5AB4EB74" w14:textId="77777777" w:rsidR="00785173" w:rsidRPr="001F1AE3" w:rsidRDefault="00785173" w:rsidP="00F5756F">
            <w:pPr>
              <w:autoSpaceDE w:val="0"/>
              <w:autoSpaceDN w:val="0"/>
              <w:adjustRightInd w:val="0"/>
              <w:spacing w:before="120" w:after="120"/>
              <w:ind w:right="-46"/>
              <w:jc w:val="right"/>
              <w:rPr>
                <w:rFonts w:ascii="Arial" w:hAnsi="Arial" w:cs="Arial"/>
                <w:bCs/>
                <w:sz w:val="20"/>
                <w:szCs w:val="20"/>
                <w:lang w:val="en-US"/>
              </w:rPr>
            </w:pPr>
            <w:r w:rsidRPr="001F1AE3">
              <w:rPr>
                <w:rFonts w:ascii="Arial" w:hAnsi="Arial" w:cs="Arial"/>
                <w:bCs/>
                <w:sz w:val="18"/>
                <w:szCs w:val="20"/>
                <w:lang w:val="en-US"/>
              </w:rPr>
              <w:t>Address</w:t>
            </w:r>
          </w:p>
        </w:tc>
        <w:tc>
          <w:tcPr>
            <w:tcW w:w="6966" w:type="dxa"/>
          </w:tcPr>
          <w:p w14:paraId="77763557" w14:textId="77777777" w:rsidR="00785173" w:rsidRDefault="00785173" w:rsidP="00F5756F">
            <w:pPr>
              <w:autoSpaceDE w:val="0"/>
              <w:autoSpaceDN w:val="0"/>
              <w:adjustRightInd w:val="0"/>
              <w:spacing w:before="120" w:after="120"/>
              <w:ind w:right="-46"/>
              <w:rPr>
                <w:rFonts w:ascii="Arial" w:hAnsi="Arial" w:cs="Arial"/>
                <w:bCs/>
                <w:sz w:val="20"/>
                <w:szCs w:val="20"/>
              </w:rPr>
            </w:pPr>
          </w:p>
          <w:p w14:paraId="68EB46C8" w14:textId="77777777" w:rsidR="00B46733" w:rsidRDefault="00B46733" w:rsidP="00F5756F">
            <w:pPr>
              <w:autoSpaceDE w:val="0"/>
              <w:autoSpaceDN w:val="0"/>
              <w:adjustRightInd w:val="0"/>
              <w:spacing w:before="120" w:after="120"/>
              <w:ind w:right="-46"/>
              <w:rPr>
                <w:rFonts w:ascii="Arial" w:hAnsi="Arial" w:cs="Arial"/>
                <w:bCs/>
                <w:sz w:val="20"/>
                <w:szCs w:val="20"/>
              </w:rPr>
            </w:pPr>
          </w:p>
          <w:p w14:paraId="65FB4F90" w14:textId="0CE93036" w:rsidR="00B46733" w:rsidRPr="003772C7" w:rsidRDefault="00B46733" w:rsidP="00F5756F">
            <w:pPr>
              <w:autoSpaceDE w:val="0"/>
              <w:autoSpaceDN w:val="0"/>
              <w:adjustRightInd w:val="0"/>
              <w:spacing w:before="120" w:after="120"/>
              <w:ind w:right="-46"/>
              <w:rPr>
                <w:rFonts w:ascii="Arial" w:hAnsi="Arial" w:cs="Arial"/>
                <w:bCs/>
                <w:sz w:val="20"/>
                <w:szCs w:val="20"/>
              </w:rPr>
            </w:pPr>
          </w:p>
        </w:tc>
      </w:tr>
      <w:tr w:rsidR="00785173" w:rsidRPr="0040205A" w14:paraId="472F330F" w14:textId="77777777" w:rsidTr="00F5756F">
        <w:tc>
          <w:tcPr>
            <w:tcW w:w="2432" w:type="dxa"/>
          </w:tcPr>
          <w:p w14:paraId="20FC964A" w14:textId="77777777" w:rsidR="00785173" w:rsidRPr="0040205A" w:rsidRDefault="00785173" w:rsidP="00F5756F">
            <w:pPr>
              <w:autoSpaceDE w:val="0"/>
              <w:autoSpaceDN w:val="0"/>
              <w:adjustRightInd w:val="0"/>
              <w:spacing w:before="120" w:after="120"/>
              <w:ind w:right="-46"/>
              <w:jc w:val="right"/>
              <w:rPr>
                <w:rFonts w:ascii="Arial" w:hAnsi="Arial" w:cs="Arial"/>
                <w:sz w:val="20"/>
                <w:szCs w:val="20"/>
                <w:lang w:val="en-US"/>
              </w:rPr>
            </w:pPr>
            <w:r w:rsidRPr="0040205A">
              <w:rPr>
                <w:rFonts w:ascii="Arial" w:hAnsi="Arial" w:cs="Arial"/>
                <w:sz w:val="18"/>
                <w:szCs w:val="20"/>
                <w:lang w:val="en-US"/>
              </w:rPr>
              <w:t>Record of Title:</w:t>
            </w:r>
          </w:p>
        </w:tc>
        <w:tc>
          <w:tcPr>
            <w:tcW w:w="6966" w:type="dxa"/>
          </w:tcPr>
          <w:p w14:paraId="151E51A7" w14:textId="25074538" w:rsidR="00785173" w:rsidRPr="003772C7" w:rsidRDefault="00785173" w:rsidP="00F5756F">
            <w:pPr>
              <w:autoSpaceDE w:val="0"/>
              <w:autoSpaceDN w:val="0"/>
              <w:adjustRightInd w:val="0"/>
              <w:spacing w:before="120" w:after="120"/>
              <w:ind w:right="-46"/>
              <w:rPr>
                <w:rFonts w:ascii="Arial" w:hAnsi="Arial" w:cs="Arial"/>
                <w:bCs/>
                <w:sz w:val="20"/>
                <w:szCs w:val="20"/>
                <w:lang w:val="en-US"/>
              </w:rPr>
            </w:pPr>
          </w:p>
        </w:tc>
      </w:tr>
      <w:tr w:rsidR="00785173" w:rsidRPr="0040205A" w14:paraId="1C92B791" w14:textId="77777777" w:rsidTr="00F5756F">
        <w:tc>
          <w:tcPr>
            <w:tcW w:w="2432" w:type="dxa"/>
          </w:tcPr>
          <w:p w14:paraId="78C6938C" w14:textId="77777777" w:rsidR="00785173" w:rsidRPr="0040205A" w:rsidRDefault="00785173" w:rsidP="00F5756F">
            <w:pPr>
              <w:autoSpaceDE w:val="0"/>
              <w:autoSpaceDN w:val="0"/>
              <w:adjustRightInd w:val="0"/>
              <w:spacing w:before="120" w:after="120"/>
              <w:ind w:right="-46"/>
              <w:jc w:val="right"/>
              <w:rPr>
                <w:rFonts w:ascii="Arial" w:hAnsi="Arial" w:cs="Arial"/>
                <w:sz w:val="20"/>
                <w:szCs w:val="20"/>
                <w:lang w:val="en-US"/>
              </w:rPr>
            </w:pPr>
            <w:r w:rsidRPr="0040205A">
              <w:rPr>
                <w:rFonts w:ascii="Arial" w:hAnsi="Arial" w:cs="Arial"/>
                <w:sz w:val="20"/>
                <w:szCs w:val="20"/>
                <w:lang w:val="en-US"/>
              </w:rPr>
              <w:t xml:space="preserve">Legal </w:t>
            </w:r>
            <w:r w:rsidRPr="0040205A">
              <w:rPr>
                <w:rFonts w:ascii="Arial" w:hAnsi="Arial" w:cs="Arial"/>
                <w:sz w:val="18"/>
                <w:szCs w:val="20"/>
                <w:lang w:val="en-US"/>
              </w:rPr>
              <w:t>Description</w:t>
            </w:r>
            <w:r w:rsidRPr="0040205A">
              <w:rPr>
                <w:rFonts w:ascii="Arial" w:hAnsi="Arial" w:cs="Arial"/>
                <w:sz w:val="20"/>
                <w:szCs w:val="20"/>
                <w:lang w:val="en-US"/>
              </w:rPr>
              <w:t>:</w:t>
            </w:r>
          </w:p>
        </w:tc>
        <w:tc>
          <w:tcPr>
            <w:tcW w:w="6966" w:type="dxa"/>
          </w:tcPr>
          <w:p w14:paraId="75175E8A" w14:textId="22F731AA" w:rsidR="00785173" w:rsidRPr="003772C7" w:rsidRDefault="00785173" w:rsidP="00F5756F">
            <w:pPr>
              <w:autoSpaceDE w:val="0"/>
              <w:autoSpaceDN w:val="0"/>
              <w:adjustRightInd w:val="0"/>
              <w:spacing w:before="120" w:after="120"/>
              <w:ind w:right="-46"/>
              <w:rPr>
                <w:rFonts w:ascii="Arial" w:hAnsi="Arial" w:cs="Arial"/>
                <w:bCs/>
                <w:sz w:val="20"/>
                <w:szCs w:val="20"/>
                <w:lang w:val="en-US"/>
              </w:rPr>
            </w:pPr>
          </w:p>
        </w:tc>
      </w:tr>
      <w:tr w:rsidR="00785173" w:rsidRPr="0040205A" w14:paraId="219EAD4F" w14:textId="77777777" w:rsidTr="00F5756F">
        <w:tc>
          <w:tcPr>
            <w:tcW w:w="2432" w:type="dxa"/>
          </w:tcPr>
          <w:p w14:paraId="4398EAA6" w14:textId="77777777" w:rsidR="00785173" w:rsidRPr="0040205A" w:rsidRDefault="00785173" w:rsidP="00F5756F">
            <w:pPr>
              <w:autoSpaceDE w:val="0"/>
              <w:autoSpaceDN w:val="0"/>
              <w:adjustRightInd w:val="0"/>
              <w:spacing w:before="120" w:after="120"/>
              <w:ind w:right="-46"/>
              <w:jc w:val="right"/>
              <w:rPr>
                <w:rFonts w:ascii="Arial" w:hAnsi="Arial" w:cs="Arial"/>
                <w:sz w:val="20"/>
                <w:szCs w:val="20"/>
                <w:lang w:val="en-US"/>
              </w:rPr>
            </w:pPr>
            <w:r w:rsidRPr="0040205A">
              <w:rPr>
                <w:rFonts w:ascii="Arial" w:hAnsi="Arial" w:cs="Arial"/>
                <w:sz w:val="18"/>
                <w:szCs w:val="20"/>
                <w:lang w:val="en-US"/>
              </w:rPr>
              <w:t>Owners</w:t>
            </w:r>
            <w:r w:rsidRPr="0040205A">
              <w:rPr>
                <w:rFonts w:ascii="Arial" w:hAnsi="Arial" w:cs="Arial"/>
                <w:sz w:val="20"/>
                <w:szCs w:val="20"/>
                <w:lang w:val="en-US"/>
              </w:rPr>
              <w:t>:</w:t>
            </w:r>
          </w:p>
        </w:tc>
        <w:tc>
          <w:tcPr>
            <w:tcW w:w="6966" w:type="dxa"/>
          </w:tcPr>
          <w:p w14:paraId="5C6ECC40" w14:textId="003902B4" w:rsidR="00785173" w:rsidRPr="003772C7" w:rsidRDefault="00785173" w:rsidP="00F5756F">
            <w:pPr>
              <w:autoSpaceDE w:val="0"/>
              <w:autoSpaceDN w:val="0"/>
              <w:adjustRightInd w:val="0"/>
              <w:spacing w:before="120" w:after="120"/>
              <w:ind w:right="-46"/>
              <w:rPr>
                <w:rFonts w:ascii="Arial" w:hAnsi="Arial" w:cs="Arial"/>
                <w:b/>
                <w:sz w:val="20"/>
                <w:szCs w:val="20"/>
                <w:lang w:val="en-US"/>
              </w:rPr>
            </w:pPr>
          </w:p>
        </w:tc>
      </w:tr>
      <w:tr w:rsidR="00785173" w:rsidRPr="0040205A" w14:paraId="44A3AC3D" w14:textId="77777777" w:rsidTr="00F5756F">
        <w:tc>
          <w:tcPr>
            <w:tcW w:w="2432" w:type="dxa"/>
          </w:tcPr>
          <w:p w14:paraId="5F6B856A" w14:textId="77777777" w:rsidR="00785173" w:rsidRPr="0040205A" w:rsidRDefault="00785173" w:rsidP="00F5756F">
            <w:pPr>
              <w:autoSpaceDE w:val="0"/>
              <w:autoSpaceDN w:val="0"/>
              <w:adjustRightInd w:val="0"/>
              <w:spacing w:before="120" w:after="120"/>
              <w:ind w:right="-46"/>
              <w:jc w:val="right"/>
              <w:rPr>
                <w:rFonts w:ascii="Arial" w:hAnsi="Arial" w:cs="Arial"/>
                <w:sz w:val="20"/>
                <w:szCs w:val="20"/>
                <w:lang w:val="en-US"/>
              </w:rPr>
            </w:pPr>
            <w:r w:rsidRPr="0040205A">
              <w:rPr>
                <w:rFonts w:ascii="Arial" w:hAnsi="Arial" w:cs="Arial"/>
                <w:sz w:val="20"/>
                <w:szCs w:val="20"/>
                <w:lang w:val="en-US"/>
              </w:rPr>
              <w:t xml:space="preserve">Section 92 </w:t>
            </w:r>
            <w:r w:rsidRPr="0040205A">
              <w:rPr>
                <w:rFonts w:ascii="Arial" w:hAnsi="Arial" w:cs="Arial"/>
                <w:sz w:val="18"/>
                <w:szCs w:val="20"/>
                <w:lang w:val="en-US"/>
              </w:rPr>
              <w:t>Priority</w:t>
            </w:r>
            <w:r w:rsidRPr="0040205A">
              <w:rPr>
                <w:rFonts w:ascii="Arial" w:hAnsi="Arial" w:cs="Arial"/>
                <w:sz w:val="20"/>
                <w:szCs w:val="20"/>
                <w:lang w:val="en-US"/>
              </w:rPr>
              <w:t xml:space="preserve"> Sum:</w:t>
            </w:r>
          </w:p>
        </w:tc>
        <w:tc>
          <w:tcPr>
            <w:tcW w:w="6966" w:type="dxa"/>
          </w:tcPr>
          <w:p w14:paraId="5EEC7412" w14:textId="77777777" w:rsidR="00785173" w:rsidRDefault="00785173" w:rsidP="00F5756F">
            <w:pPr>
              <w:autoSpaceDE w:val="0"/>
              <w:autoSpaceDN w:val="0"/>
              <w:adjustRightInd w:val="0"/>
              <w:spacing w:before="120" w:after="120"/>
              <w:ind w:right="-46"/>
              <w:rPr>
                <w:rFonts w:ascii="Arial" w:hAnsi="Arial" w:cs="Arial"/>
                <w:b/>
                <w:sz w:val="20"/>
                <w:szCs w:val="20"/>
                <w:shd w:val="clear" w:color="auto" w:fill="FFFFFF"/>
              </w:rPr>
            </w:pPr>
          </w:p>
          <w:p w14:paraId="3AEA2BEB" w14:textId="1F280FA2" w:rsidR="00B46733" w:rsidRPr="006F287C" w:rsidRDefault="00B46733" w:rsidP="00F5756F">
            <w:pPr>
              <w:autoSpaceDE w:val="0"/>
              <w:autoSpaceDN w:val="0"/>
              <w:adjustRightInd w:val="0"/>
              <w:spacing w:before="120" w:after="120"/>
              <w:ind w:right="-46"/>
              <w:rPr>
                <w:rFonts w:ascii="Arial" w:hAnsi="Arial" w:cs="Arial"/>
                <w:b/>
                <w:sz w:val="20"/>
                <w:szCs w:val="20"/>
                <w:lang w:val="en-NZ"/>
              </w:rPr>
            </w:pPr>
          </w:p>
        </w:tc>
      </w:tr>
      <w:tr w:rsidR="00785173" w:rsidRPr="0040205A" w14:paraId="24BF41E9" w14:textId="77777777" w:rsidTr="00F5756F">
        <w:tc>
          <w:tcPr>
            <w:tcW w:w="2432" w:type="dxa"/>
          </w:tcPr>
          <w:p w14:paraId="56138024" w14:textId="77777777" w:rsidR="00785173" w:rsidRPr="0040205A" w:rsidRDefault="00785173" w:rsidP="00F5756F">
            <w:pPr>
              <w:autoSpaceDE w:val="0"/>
              <w:autoSpaceDN w:val="0"/>
              <w:adjustRightInd w:val="0"/>
              <w:spacing w:before="120" w:after="120"/>
              <w:ind w:right="-46"/>
              <w:jc w:val="right"/>
              <w:rPr>
                <w:rFonts w:ascii="Arial" w:hAnsi="Arial" w:cs="Arial"/>
                <w:sz w:val="20"/>
                <w:szCs w:val="20"/>
                <w:lang w:val="en-US"/>
              </w:rPr>
            </w:pPr>
            <w:r w:rsidRPr="0040205A">
              <w:rPr>
                <w:rFonts w:ascii="Arial" w:hAnsi="Arial" w:cs="Arial"/>
                <w:sz w:val="20"/>
                <w:szCs w:val="20"/>
                <w:lang w:val="en-US"/>
              </w:rPr>
              <w:t xml:space="preserve">Mortgage </w:t>
            </w:r>
            <w:r w:rsidRPr="0040205A">
              <w:rPr>
                <w:rFonts w:ascii="Arial" w:hAnsi="Arial" w:cs="Arial"/>
                <w:sz w:val="18"/>
                <w:szCs w:val="20"/>
                <w:lang w:val="en-US"/>
              </w:rPr>
              <w:t>Memorandum</w:t>
            </w:r>
            <w:r w:rsidRPr="0040205A">
              <w:rPr>
                <w:rFonts w:ascii="Arial" w:hAnsi="Arial" w:cs="Arial"/>
                <w:sz w:val="20"/>
                <w:szCs w:val="20"/>
                <w:lang w:val="en-US"/>
              </w:rPr>
              <w:t>:</w:t>
            </w:r>
          </w:p>
        </w:tc>
        <w:tc>
          <w:tcPr>
            <w:tcW w:w="6966" w:type="dxa"/>
          </w:tcPr>
          <w:p w14:paraId="4527D911" w14:textId="302DB58D" w:rsidR="00785173" w:rsidRPr="001F1AE3" w:rsidRDefault="00785173" w:rsidP="00F5756F">
            <w:pPr>
              <w:autoSpaceDE w:val="0"/>
              <w:autoSpaceDN w:val="0"/>
              <w:adjustRightInd w:val="0"/>
              <w:spacing w:before="120" w:after="120"/>
              <w:ind w:right="-46"/>
              <w:rPr>
                <w:rFonts w:ascii="Arial" w:hAnsi="Arial" w:cs="Arial"/>
                <w:bCs/>
                <w:sz w:val="20"/>
                <w:szCs w:val="20"/>
                <w:lang w:val="en-US"/>
              </w:rPr>
            </w:pPr>
          </w:p>
        </w:tc>
      </w:tr>
    </w:tbl>
    <w:p w14:paraId="58504E3A" w14:textId="77777777" w:rsidR="00785173" w:rsidRPr="009B735D" w:rsidRDefault="00785173" w:rsidP="00785173">
      <w:pPr>
        <w:pStyle w:val="NoSpacing"/>
        <w:ind w:right="-46"/>
        <w:rPr>
          <w:rFonts w:ascii="Arial" w:hAnsi="Arial" w:cs="Arial"/>
          <w:sz w:val="20"/>
          <w:szCs w:val="20"/>
        </w:rPr>
      </w:pPr>
    </w:p>
    <w:p w14:paraId="1BD5E4F5" w14:textId="77777777" w:rsidR="00785173" w:rsidRDefault="00785173" w:rsidP="00785173">
      <w:pPr>
        <w:spacing w:after="160" w:line="259" w:lineRule="auto"/>
        <w:rPr>
          <w:rFonts w:ascii="Arial Bold" w:hAnsi="Arial Bold" w:cs="Arial"/>
          <w:b/>
          <w:caps/>
          <w:sz w:val="20"/>
          <w:szCs w:val="16"/>
        </w:rPr>
      </w:pPr>
      <w:r>
        <w:rPr>
          <w:rFonts w:ascii="Arial Bold" w:hAnsi="Arial Bold" w:cs="Arial"/>
          <w:b/>
          <w:caps/>
          <w:sz w:val="20"/>
          <w:szCs w:val="16"/>
        </w:rPr>
        <w:br w:type="page"/>
      </w:r>
    </w:p>
    <w:tbl>
      <w:tblPr>
        <w:tblStyle w:val="TableGrid"/>
        <w:tblW w:w="9374" w:type="dxa"/>
        <w:tblLook w:val="04A0" w:firstRow="1" w:lastRow="0" w:firstColumn="1" w:lastColumn="0" w:noHBand="0" w:noVBand="1"/>
      </w:tblPr>
      <w:tblGrid>
        <w:gridCol w:w="9374"/>
      </w:tblGrid>
      <w:tr w:rsidR="00785173" w14:paraId="357F7EE9" w14:textId="77777777" w:rsidTr="00F5756F">
        <w:tc>
          <w:tcPr>
            <w:tcW w:w="9374" w:type="dxa"/>
          </w:tcPr>
          <w:p w14:paraId="77BD5554" w14:textId="77777777" w:rsidR="00785173" w:rsidRPr="00E51BF3" w:rsidRDefault="00785173" w:rsidP="00F5756F">
            <w:pPr>
              <w:tabs>
                <w:tab w:val="center" w:pos="4399"/>
              </w:tabs>
              <w:spacing w:before="120" w:after="120"/>
              <w:ind w:right="-46"/>
              <w:rPr>
                <w:rFonts w:ascii="Arial" w:hAnsi="Arial" w:cs="Arial"/>
                <w:sz w:val="20"/>
                <w:szCs w:val="20"/>
              </w:rPr>
            </w:pPr>
            <w:r w:rsidRPr="008B507D">
              <w:rPr>
                <w:rFonts w:ascii="Arial" w:hAnsi="Arial" w:cs="Arial"/>
                <w:b/>
                <w:sz w:val="20"/>
                <w:szCs w:val="20"/>
                <w:lang w:val="en-US"/>
              </w:rPr>
              <w:lastRenderedPageBreak/>
              <w:t xml:space="preserve">Real Property:  </w:t>
            </w:r>
            <w:r w:rsidRPr="008B507D">
              <w:rPr>
                <w:rFonts w:ascii="Arial" w:hAnsi="Arial" w:cs="Arial"/>
                <w:b/>
                <w:bCs/>
                <w:sz w:val="20"/>
                <w:szCs w:val="20"/>
              </w:rPr>
              <w:t>Agreement to mortgage all property</w:t>
            </w:r>
          </w:p>
        </w:tc>
      </w:tr>
      <w:tr w:rsidR="00785173" w:rsidRPr="00416CD4" w14:paraId="0C7B4EE1" w14:textId="77777777" w:rsidTr="00F5756F">
        <w:trPr>
          <w:trHeight w:val="4011"/>
        </w:trPr>
        <w:tc>
          <w:tcPr>
            <w:tcW w:w="9374" w:type="dxa"/>
          </w:tcPr>
          <w:p w14:paraId="7734932C" w14:textId="77777777" w:rsidR="00785173" w:rsidRPr="00416CD4" w:rsidRDefault="00785173" w:rsidP="00F5756F">
            <w:pPr>
              <w:spacing w:before="120" w:after="120"/>
              <w:ind w:right="-46"/>
              <w:rPr>
                <w:rFonts w:ascii="Arial" w:hAnsi="Arial" w:cs="Arial"/>
                <w:sz w:val="20"/>
                <w:szCs w:val="20"/>
              </w:rPr>
            </w:pPr>
            <w:r w:rsidRPr="007017C9">
              <w:rPr>
                <w:rFonts w:ascii="Arial" w:hAnsi="Arial" w:cs="AngsanaUPC"/>
                <w:sz w:val="18"/>
                <w:szCs w:val="20"/>
                <w:lang w:val="en-NZ"/>
              </w:rPr>
              <w:t>You</w:t>
            </w:r>
            <w:r>
              <w:rPr>
                <w:rFonts w:ascii="Arial" w:hAnsi="Arial" w:cs="AngsanaUPC"/>
                <w:sz w:val="18"/>
                <w:szCs w:val="20"/>
                <w:lang w:val="en-NZ"/>
              </w:rPr>
              <w:t xml:space="preserve"> (being </w:t>
            </w:r>
            <w:r w:rsidRPr="00FC4CF1">
              <w:rPr>
                <w:rFonts w:ascii="Arial" w:hAnsi="Arial" w:cs="AngsanaUPC"/>
                <w:b/>
                <w:sz w:val="18"/>
                <w:szCs w:val="20"/>
                <w:lang w:val="en-NZ"/>
              </w:rPr>
              <w:t xml:space="preserve">the borrower </w:t>
            </w:r>
            <w:r>
              <w:rPr>
                <w:rFonts w:ascii="Arial" w:hAnsi="Arial" w:cs="AngsanaUPC"/>
                <w:sz w:val="18"/>
                <w:szCs w:val="20"/>
                <w:lang w:val="en-NZ"/>
              </w:rPr>
              <w:t xml:space="preserve">and </w:t>
            </w:r>
            <w:r w:rsidRPr="00FC4CF1">
              <w:rPr>
                <w:rFonts w:ascii="Arial" w:hAnsi="Arial" w:cs="AngsanaUPC"/>
                <w:b/>
                <w:sz w:val="18"/>
                <w:szCs w:val="20"/>
                <w:lang w:val="en-NZ"/>
              </w:rPr>
              <w:t>the guarantor</w:t>
            </w:r>
            <w:r>
              <w:rPr>
                <w:rFonts w:ascii="Arial" w:hAnsi="Arial" w:cs="AngsanaUPC"/>
                <w:sz w:val="18"/>
                <w:szCs w:val="20"/>
                <w:lang w:val="en-NZ"/>
              </w:rPr>
              <w:t>)</w:t>
            </w:r>
            <w:r w:rsidRPr="007017C9">
              <w:rPr>
                <w:rFonts w:ascii="Arial" w:hAnsi="Arial" w:cs="AngsanaUPC"/>
                <w:sz w:val="18"/>
                <w:szCs w:val="20"/>
                <w:lang w:val="en-NZ"/>
              </w:rPr>
              <w:t xml:space="preserve"> grant </w:t>
            </w:r>
            <w:r w:rsidRPr="007017C9">
              <w:rPr>
                <w:rFonts w:ascii="Arial" w:hAnsi="Arial" w:cs="Arial"/>
                <w:sz w:val="18"/>
                <w:szCs w:val="20"/>
              </w:rPr>
              <w:t xml:space="preserve">or you have granted a </w:t>
            </w:r>
            <w:r w:rsidRPr="007017C9">
              <w:rPr>
                <w:rFonts w:ascii="Arial" w:hAnsi="Arial" w:cs="AngsanaUPC"/>
                <w:sz w:val="18"/>
                <w:szCs w:val="20"/>
                <w:lang w:val="en-NZ"/>
              </w:rPr>
              <w:t xml:space="preserve">mortgage to us over </w:t>
            </w:r>
            <w:r w:rsidRPr="007017C9">
              <w:rPr>
                <w:rFonts w:ascii="Arial" w:hAnsi="Arial" w:cs="Arial"/>
                <w:sz w:val="18"/>
                <w:szCs w:val="20"/>
              </w:rPr>
              <w:t xml:space="preserve">all land you own both now and in the future </w:t>
            </w:r>
            <w:r w:rsidRPr="007017C9">
              <w:rPr>
                <w:rFonts w:ascii="Arial" w:hAnsi="Arial" w:cs="AngsanaUPC"/>
                <w:sz w:val="18"/>
                <w:szCs w:val="20"/>
                <w:lang w:val="en-NZ"/>
              </w:rPr>
              <w:t xml:space="preserve">securing payment of all </w:t>
            </w:r>
            <w:r w:rsidRPr="007017C9">
              <w:rPr>
                <w:rFonts w:ascii="Arial" w:hAnsi="Arial" w:cs="AngsanaUPC"/>
                <w:b/>
                <w:sz w:val="18"/>
                <w:szCs w:val="20"/>
                <w:lang w:val="en-NZ"/>
              </w:rPr>
              <w:t>the money secured</w:t>
            </w:r>
            <w:r w:rsidRPr="007017C9">
              <w:rPr>
                <w:rFonts w:ascii="Arial" w:hAnsi="Arial" w:cs="AngsanaUPC"/>
                <w:sz w:val="18"/>
                <w:szCs w:val="20"/>
                <w:lang w:val="en-NZ"/>
              </w:rPr>
              <w:t xml:space="preserve"> and performance of all your obligations under </w:t>
            </w:r>
            <w:r w:rsidRPr="007017C9">
              <w:rPr>
                <w:rFonts w:ascii="Arial" w:hAnsi="Arial" w:cs="AngsanaUPC"/>
                <w:b/>
                <w:sz w:val="18"/>
                <w:szCs w:val="20"/>
                <w:lang w:val="en-NZ"/>
              </w:rPr>
              <w:t>this contract</w:t>
            </w:r>
            <w:r w:rsidRPr="007017C9">
              <w:rPr>
                <w:rFonts w:ascii="Arial" w:hAnsi="Arial" w:cs="Arial"/>
                <w:sz w:val="18"/>
                <w:szCs w:val="20"/>
              </w:rPr>
              <w:t>,</w:t>
            </w:r>
            <w:r>
              <w:rPr>
                <w:rFonts w:ascii="Arial" w:hAnsi="Arial" w:cs="AngsanaUPC"/>
                <w:sz w:val="18"/>
                <w:szCs w:val="20"/>
                <w:lang w:val="en-NZ"/>
              </w:rPr>
              <w:t xml:space="preserve"> any </w:t>
            </w:r>
            <w:r w:rsidRPr="00006228">
              <w:rPr>
                <w:rFonts w:ascii="Arial" w:hAnsi="Arial" w:cs="AngsanaUPC"/>
                <w:b/>
                <w:sz w:val="18"/>
                <w:szCs w:val="20"/>
                <w:lang w:val="en-NZ"/>
              </w:rPr>
              <w:t xml:space="preserve">guarantee </w:t>
            </w:r>
            <w:r>
              <w:rPr>
                <w:rFonts w:ascii="Arial" w:hAnsi="Arial" w:cs="AngsanaUPC"/>
                <w:sz w:val="18"/>
                <w:szCs w:val="20"/>
                <w:lang w:val="en-NZ"/>
              </w:rPr>
              <w:t xml:space="preserve">and any </w:t>
            </w:r>
            <w:r w:rsidRPr="00006228">
              <w:rPr>
                <w:rFonts w:ascii="Arial" w:hAnsi="Arial" w:cs="AngsanaUPC"/>
                <w:b/>
                <w:sz w:val="18"/>
                <w:szCs w:val="20"/>
                <w:lang w:val="en-NZ"/>
              </w:rPr>
              <w:t>relevant agreement</w:t>
            </w:r>
            <w:r w:rsidRPr="00633870">
              <w:rPr>
                <w:rFonts w:ascii="Arial" w:hAnsi="Arial" w:cs="AngsanaUPC"/>
                <w:sz w:val="18"/>
                <w:szCs w:val="20"/>
                <w:lang w:val="en-NZ"/>
              </w:rPr>
              <w:t>,</w:t>
            </w:r>
            <w:r w:rsidRPr="007017C9">
              <w:rPr>
                <w:rFonts w:ascii="Arial" w:hAnsi="Arial" w:cs="Arial"/>
                <w:sz w:val="18"/>
                <w:szCs w:val="20"/>
              </w:rPr>
              <w:t xml:space="preserve"> on the following terms and conditions:</w:t>
            </w:r>
          </w:p>
          <w:p w14:paraId="36FEF9B8" w14:textId="77777777" w:rsidR="00785173" w:rsidRPr="007017C9" w:rsidRDefault="00785173" w:rsidP="00F5756F">
            <w:pPr>
              <w:pStyle w:val="ListParagraph"/>
              <w:numPr>
                <w:ilvl w:val="2"/>
                <w:numId w:val="12"/>
              </w:numPr>
              <w:ind w:left="880" w:right="-46" w:hanging="567"/>
              <w:jc w:val="both"/>
              <w:rPr>
                <w:rFonts w:ascii="Arial" w:hAnsi="Arial" w:cs="Arial"/>
                <w:sz w:val="18"/>
                <w:szCs w:val="20"/>
              </w:rPr>
            </w:pPr>
            <w:r w:rsidRPr="007017C9">
              <w:rPr>
                <w:rFonts w:ascii="Arial" w:hAnsi="Arial" w:cs="Arial"/>
                <w:sz w:val="18"/>
                <w:szCs w:val="20"/>
              </w:rPr>
              <w:t xml:space="preserve">the mortgage will be an </w:t>
            </w:r>
            <w:r w:rsidRPr="007017C9">
              <w:rPr>
                <w:rFonts w:ascii="Arial" w:hAnsi="Arial" w:cs="AngsanaUPC"/>
                <w:sz w:val="18"/>
                <w:szCs w:val="20"/>
                <w:lang w:val="en-NZ"/>
              </w:rPr>
              <w:t xml:space="preserve">all obligations form and will </w:t>
            </w:r>
            <w:r w:rsidRPr="007017C9">
              <w:rPr>
                <w:rFonts w:ascii="Arial" w:hAnsi="Arial" w:cs="Arial"/>
                <w:sz w:val="18"/>
                <w:szCs w:val="20"/>
              </w:rPr>
              <w:t>incorporate a memorandum from the ADLS Inc, as we consider appropriate, and otherwise all the covenants implied in mortgages of land by schedule 2 of the Property Law Act 2007;</w:t>
            </w:r>
          </w:p>
          <w:p w14:paraId="6EBECFB3" w14:textId="7B868B39" w:rsidR="00785173" w:rsidRPr="007017C9" w:rsidRDefault="00785173" w:rsidP="00F5756F">
            <w:pPr>
              <w:numPr>
                <w:ilvl w:val="2"/>
                <w:numId w:val="12"/>
              </w:numPr>
              <w:ind w:left="880" w:right="-46" w:hanging="567"/>
              <w:jc w:val="both"/>
              <w:rPr>
                <w:rFonts w:ascii="Arial" w:hAnsi="Arial" w:cs="Arial"/>
                <w:sz w:val="18"/>
                <w:szCs w:val="20"/>
              </w:rPr>
            </w:pPr>
            <w:r w:rsidRPr="007017C9">
              <w:rPr>
                <w:rFonts w:ascii="Arial" w:hAnsi="Arial" w:cs="Arial"/>
                <w:sz w:val="18"/>
                <w:szCs w:val="20"/>
              </w:rPr>
              <w:t xml:space="preserve">for the purposes of section 92(1) of the Property Law Act 2007, we may specify a priority figure to be included in the mortgage as the then outstanding balance </w:t>
            </w:r>
            <w:r w:rsidR="000B0E3A">
              <w:rPr>
                <w:rFonts w:ascii="Arial" w:hAnsi="Arial" w:cs="Arial"/>
                <w:sz w:val="18"/>
                <w:szCs w:val="20"/>
              </w:rPr>
              <w:t>plus</w:t>
            </w:r>
            <w:r>
              <w:rPr>
                <w:rFonts w:ascii="Arial" w:hAnsi="Arial" w:cs="Arial"/>
                <w:sz w:val="18"/>
                <w:szCs w:val="20"/>
              </w:rPr>
              <w:t xml:space="preserve"> an allowance for any estimated costs and a further </w:t>
            </w:r>
            <w:r w:rsidRPr="007017C9">
              <w:rPr>
                <w:rFonts w:ascii="Arial" w:hAnsi="Arial" w:cs="Arial"/>
                <w:sz w:val="18"/>
                <w:szCs w:val="20"/>
              </w:rPr>
              <w:t>$150,000</w:t>
            </w:r>
            <w:r>
              <w:rPr>
                <w:rFonts w:ascii="Arial" w:hAnsi="Arial" w:cs="Arial"/>
                <w:sz w:val="18"/>
                <w:szCs w:val="20"/>
              </w:rPr>
              <w:t xml:space="preserve">.00. The priority figure will be expressed as an amount </w:t>
            </w:r>
            <w:r w:rsidR="000B0E3A">
              <w:rPr>
                <w:rFonts w:ascii="Arial" w:hAnsi="Arial" w:cs="Arial"/>
                <w:sz w:val="18"/>
                <w:szCs w:val="20"/>
              </w:rPr>
              <w:t>plus</w:t>
            </w:r>
            <w:r w:rsidRPr="007017C9">
              <w:rPr>
                <w:rFonts w:ascii="Arial" w:hAnsi="Arial" w:cs="Arial"/>
                <w:sz w:val="18"/>
                <w:szCs w:val="20"/>
              </w:rPr>
              <w:t xml:space="preserve"> interest.</w:t>
            </w:r>
          </w:p>
          <w:p w14:paraId="2932E749" w14:textId="77777777" w:rsidR="00785173" w:rsidRPr="007017C9" w:rsidRDefault="00785173" w:rsidP="00F5756F">
            <w:pPr>
              <w:spacing w:before="120"/>
              <w:ind w:left="879" w:right="-46" w:hanging="567"/>
              <w:jc w:val="both"/>
              <w:rPr>
                <w:rFonts w:ascii="Arial" w:hAnsi="Arial" w:cs="Arial"/>
                <w:sz w:val="18"/>
                <w:szCs w:val="20"/>
              </w:rPr>
            </w:pPr>
            <w:r w:rsidRPr="007017C9">
              <w:rPr>
                <w:rFonts w:ascii="Arial" w:hAnsi="Arial" w:cs="Arial"/>
                <w:sz w:val="18"/>
                <w:szCs w:val="20"/>
              </w:rPr>
              <w:t>By way of further assurance:</w:t>
            </w:r>
          </w:p>
          <w:p w14:paraId="20DFACAB" w14:textId="77777777" w:rsidR="00785173" w:rsidRPr="007017C9" w:rsidRDefault="00785173" w:rsidP="00F5756F">
            <w:pPr>
              <w:pStyle w:val="ListParagraph"/>
              <w:numPr>
                <w:ilvl w:val="0"/>
                <w:numId w:val="13"/>
              </w:numPr>
              <w:ind w:left="880" w:right="-46" w:hanging="567"/>
              <w:jc w:val="both"/>
              <w:rPr>
                <w:rFonts w:ascii="Arial" w:hAnsi="Arial" w:cs="Arial"/>
                <w:sz w:val="18"/>
                <w:szCs w:val="20"/>
              </w:rPr>
            </w:pPr>
            <w:r w:rsidRPr="007017C9">
              <w:rPr>
                <w:rFonts w:ascii="Arial" w:hAnsi="Arial" w:cs="Arial"/>
                <w:sz w:val="18"/>
                <w:szCs w:val="20"/>
              </w:rPr>
              <w:t>you will, at our request, authorise and instruct a lawyer of our choice to register our mortgage instrument on the terms set out above; and</w:t>
            </w:r>
          </w:p>
          <w:p w14:paraId="3FEFEB19" w14:textId="77777777" w:rsidR="00785173" w:rsidRPr="007017C9" w:rsidRDefault="00785173" w:rsidP="00F5756F">
            <w:pPr>
              <w:pStyle w:val="ListParagraph"/>
              <w:numPr>
                <w:ilvl w:val="0"/>
                <w:numId w:val="13"/>
              </w:numPr>
              <w:ind w:left="880" w:right="-46" w:hanging="567"/>
              <w:jc w:val="both"/>
              <w:rPr>
                <w:rFonts w:ascii="Arial" w:hAnsi="Arial" w:cs="Arial"/>
                <w:sz w:val="18"/>
                <w:szCs w:val="20"/>
              </w:rPr>
            </w:pPr>
            <w:r w:rsidRPr="007017C9">
              <w:rPr>
                <w:rFonts w:ascii="Arial" w:hAnsi="Arial" w:cs="Arial"/>
                <w:sz w:val="18"/>
                <w:szCs w:val="20"/>
              </w:rPr>
              <w:t xml:space="preserve">you irrevocably authorise your attorney, appointed under </w:t>
            </w:r>
            <w:r w:rsidRPr="007017C9">
              <w:rPr>
                <w:rFonts w:ascii="Arial" w:hAnsi="Arial" w:cs="Arial"/>
                <w:b/>
                <w:sz w:val="18"/>
                <w:szCs w:val="20"/>
              </w:rPr>
              <w:t>this contract</w:t>
            </w:r>
            <w:r w:rsidRPr="007017C9">
              <w:rPr>
                <w:rFonts w:ascii="Arial" w:hAnsi="Arial" w:cs="Arial"/>
                <w:sz w:val="18"/>
                <w:szCs w:val="20"/>
              </w:rPr>
              <w:t>, to authorise and instruct a lawyer to register a mortgage on the terms set out above at any time and without the need to first request you to do so.</w:t>
            </w:r>
          </w:p>
          <w:p w14:paraId="721AE2CA" w14:textId="77777777" w:rsidR="00785173" w:rsidRPr="00416CD4" w:rsidRDefault="00785173" w:rsidP="00F5756F">
            <w:pPr>
              <w:spacing w:before="120" w:after="120"/>
              <w:ind w:right="-46"/>
              <w:rPr>
                <w:rFonts w:ascii="Arial" w:hAnsi="Arial" w:cs="Arial"/>
                <w:sz w:val="20"/>
                <w:szCs w:val="20"/>
              </w:rPr>
            </w:pPr>
            <w:r w:rsidRPr="007017C9">
              <w:rPr>
                <w:rFonts w:ascii="Arial" w:hAnsi="Arial" w:cs="Arial"/>
                <w:sz w:val="18"/>
                <w:szCs w:val="20"/>
              </w:rPr>
              <w:t>We may lodge a caveat against any land that you own to give notice of our interest</w:t>
            </w:r>
            <w:r>
              <w:rPr>
                <w:rFonts w:ascii="Arial" w:hAnsi="Arial" w:cs="Arial"/>
                <w:sz w:val="18"/>
                <w:szCs w:val="20"/>
              </w:rPr>
              <w:t xml:space="preserve"> as mortgagee</w:t>
            </w:r>
            <w:r w:rsidRPr="007017C9">
              <w:rPr>
                <w:rFonts w:ascii="Arial" w:hAnsi="Arial" w:cs="Arial"/>
                <w:sz w:val="18"/>
                <w:szCs w:val="20"/>
              </w:rPr>
              <w:t xml:space="preserve">.  </w:t>
            </w:r>
          </w:p>
        </w:tc>
      </w:tr>
    </w:tbl>
    <w:p w14:paraId="718DCC00" w14:textId="77777777" w:rsidR="00785173" w:rsidRPr="002438F1" w:rsidRDefault="00785173" w:rsidP="00785173">
      <w:pPr>
        <w:ind w:right="-46"/>
        <w:rPr>
          <w:rFonts w:ascii="Arial" w:hAnsi="Arial" w:cs="Arial"/>
          <w:sz w:val="20"/>
          <w:szCs w:val="20"/>
        </w:rPr>
      </w:pPr>
    </w:p>
    <w:tbl>
      <w:tblPr>
        <w:tblStyle w:val="TableGrid2"/>
        <w:tblW w:w="9398" w:type="dxa"/>
        <w:tblLayout w:type="fixed"/>
        <w:tblLook w:val="04A0" w:firstRow="1" w:lastRow="0" w:firstColumn="1" w:lastColumn="0" w:noHBand="0" w:noVBand="1"/>
      </w:tblPr>
      <w:tblGrid>
        <w:gridCol w:w="2263"/>
        <w:gridCol w:w="7135"/>
      </w:tblGrid>
      <w:tr w:rsidR="00785173" w:rsidRPr="008B507D" w14:paraId="686B6C76" w14:textId="77777777" w:rsidTr="00F5756F">
        <w:tc>
          <w:tcPr>
            <w:tcW w:w="9398" w:type="dxa"/>
            <w:gridSpan w:val="2"/>
          </w:tcPr>
          <w:p w14:paraId="67D81A07" w14:textId="77777777" w:rsidR="00785173" w:rsidRPr="002A0C4B" w:rsidRDefault="00785173" w:rsidP="00F5756F">
            <w:pPr>
              <w:spacing w:before="120" w:after="120"/>
              <w:ind w:right="-46"/>
              <w:jc w:val="both"/>
              <w:rPr>
                <w:rFonts w:ascii="Arial" w:hAnsi="Arial" w:cs="Arial"/>
                <w:sz w:val="20"/>
                <w:szCs w:val="20"/>
                <w:lang w:val="en-NZ"/>
              </w:rPr>
            </w:pPr>
            <w:r w:rsidRPr="002A0C4B">
              <w:rPr>
                <w:rFonts w:ascii="Arial" w:hAnsi="Arial" w:cs="Arial"/>
                <w:b/>
                <w:sz w:val="20"/>
                <w:szCs w:val="20"/>
              </w:rPr>
              <w:t>Personal Property:</w:t>
            </w:r>
          </w:p>
        </w:tc>
      </w:tr>
      <w:tr w:rsidR="00785173" w:rsidRPr="008B507D" w14:paraId="21FC7BEF" w14:textId="77777777" w:rsidTr="00F5756F">
        <w:tc>
          <w:tcPr>
            <w:tcW w:w="2263" w:type="dxa"/>
          </w:tcPr>
          <w:p w14:paraId="7C2CD69C" w14:textId="77777777" w:rsidR="00785173" w:rsidRPr="002A0C4B" w:rsidRDefault="00785173" w:rsidP="00F5756F">
            <w:pPr>
              <w:spacing w:before="120" w:after="120"/>
              <w:ind w:right="-46"/>
              <w:jc w:val="both"/>
              <w:rPr>
                <w:rFonts w:ascii="Arial" w:hAnsi="Arial" w:cs="Arial"/>
                <w:b/>
                <w:sz w:val="18"/>
                <w:szCs w:val="18"/>
              </w:rPr>
            </w:pPr>
            <w:r w:rsidRPr="002A0C4B">
              <w:rPr>
                <w:rFonts w:ascii="Arial" w:hAnsi="Arial" w:cs="Arial"/>
                <w:b/>
                <w:sz w:val="18"/>
                <w:szCs w:val="18"/>
              </w:rPr>
              <w:t>APAAP</w:t>
            </w:r>
          </w:p>
        </w:tc>
        <w:tc>
          <w:tcPr>
            <w:tcW w:w="7135" w:type="dxa"/>
          </w:tcPr>
          <w:p w14:paraId="5F322684" w14:textId="77777777" w:rsidR="00785173" w:rsidRPr="002A0C4B" w:rsidRDefault="00785173" w:rsidP="00F5756F">
            <w:pPr>
              <w:tabs>
                <w:tab w:val="num" w:pos="567"/>
              </w:tabs>
              <w:spacing w:before="120" w:after="120"/>
              <w:ind w:left="22" w:right="-46"/>
              <w:jc w:val="both"/>
              <w:rPr>
                <w:rFonts w:ascii="Arial" w:hAnsi="Arial" w:cs="Arial"/>
                <w:b/>
                <w:sz w:val="18"/>
                <w:szCs w:val="18"/>
              </w:rPr>
            </w:pPr>
            <w:r w:rsidRPr="002A0C4B">
              <w:rPr>
                <w:rFonts w:ascii="Arial" w:hAnsi="Arial" w:cs="Arial"/>
                <w:sz w:val="18"/>
                <w:szCs w:val="18"/>
              </w:rPr>
              <w:t xml:space="preserve">You grant, or you have granted, to us a security interest over all present and after-acquired personal property that you own (except any consumer goods as defined in section 5 Credit Contracts and Consumer Finance Act 2003) on the terms set out in </w:t>
            </w:r>
            <w:r w:rsidRPr="002A0C4B">
              <w:rPr>
                <w:rFonts w:ascii="Arial" w:hAnsi="Arial" w:cs="Arial"/>
                <w:b/>
                <w:sz w:val="18"/>
                <w:szCs w:val="18"/>
              </w:rPr>
              <w:t>this contract</w:t>
            </w:r>
            <w:r w:rsidRPr="002A0C4B">
              <w:rPr>
                <w:rFonts w:ascii="Arial" w:hAnsi="Arial" w:cs="Arial"/>
                <w:sz w:val="18"/>
                <w:szCs w:val="18"/>
              </w:rPr>
              <w:t xml:space="preserve"> and on the terms set out in the Memorandum of General Terms 2018/4344 which are incorporated into this </w:t>
            </w:r>
            <w:r w:rsidRPr="002A0C4B">
              <w:rPr>
                <w:rFonts w:ascii="Arial" w:hAnsi="Arial" w:cs="Arial"/>
                <w:b/>
                <w:sz w:val="18"/>
                <w:szCs w:val="18"/>
              </w:rPr>
              <w:t>security</w:t>
            </w:r>
            <w:r w:rsidRPr="002A0C4B">
              <w:rPr>
                <w:rFonts w:ascii="Arial" w:hAnsi="Arial" w:cs="Arial"/>
                <w:sz w:val="18"/>
                <w:szCs w:val="18"/>
              </w:rPr>
              <w:t xml:space="preserve">.   </w:t>
            </w:r>
          </w:p>
        </w:tc>
      </w:tr>
    </w:tbl>
    <w:p w14:paraId="6E2B3B77" w14:textId="77777777" w:rsidR="00785173" w:rsidRPr="002A0C4B" w:rsidRDefault="00785173" w:rsidP="00785173">
      <w:pPr>
        <w:ind w:right="-46"/>
        <w:rPr>
          <w:rFonts w:ascii="Arial" w:hAnsi="Arial" w:cs="Arial"/>
          <w:sz w:val="18"/>
          <w:szCs w:val="18"/>
        </w:rPr>
      </w:pPr>
    </w:p>
    <w:p w14:paraId="1D515F55" w14:textId="77777777" w:rsidR="000D3B71" w:rsidRPr="008B507D" w:rsidRDefault="000D3B71" w:rsidP="00C93F41">
      <w:pPr>
        <w:rPr>
          <w:rFonts w:ascii="Arial" w:hAnsi="Arial" w:cs="Arial"/>
          <w:sz w:val="20"/>
          <w:szCs w:val="20"/>
        </w:rPr>
      </w:pPr>
    </w:p>
    <w:sectPr w:rsidR="000D3B71" w:rsidRPr="008B507D" w:rsidSect="007F4EA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1C58" w14:textId="77777777" w:rsidR="003E042F" w:rsidRDefault="003E042F" w:rsidP="009D66F2">
      <w:r>
        <w:separator/>
      </w:r>
    </w:p>
  </w:endnote>
  <w:endnote w:type="continuationSeparator" w:id="0">
    <w:p w14:paraId="16737317" w14:textId="77777777" w:rsidR="003E042F" w:rsidRDefault="003E042F" w:rsidP="009D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50D2" w14:textId="77777777" w:rsidR="00EB5983" w:rsidRDefault="00EB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752E" w14:textId="18F6328C" w:rsidR="003E042F" w:rsidRPr="006F3428" w:rsidRDefault="00C14E67" w:rsidP="00813F93">
    <w:pPr>
      <w:ind w:hanging="720"/>
      <w:rPr>
        <w:rFonts w:ascii="Arial" w:hAnsi="Arial" w:cs="Arial"/>
        <w:sz w:val="22"/>
        <w:szCs w:val="22"/>
      </w:rPr>
    </w:pPr>
    <w:r>
      <w:rPr>
        <w:rFonts w:ascii="Arial" w:hAnsi="Arial" w:cs="Arial"/>
        <w:sz w:val="14"/>
        <w:szCs w:val="22"/>
      </w:rPr>
      <w:t xml:space="preserve">Commercial Facility Details </w:t>
    </w:r>
    <w:r w:rsidRPr="00006228">
      <w:rPr>
        <w:rFonts w:ascii="Arial" w:hAnsi="Arial" w:cs="Arial"/>
        <w:i/>
        <w:sz w:val="14"/>
        <w:szCs w:val="22"/>
      </w:rPr>
      <w:t>(Version</w:t>
    </w:r>
    <w:r w:rsidR="009556C9">
      <w:rPr>
        <w:rFonts w:ascii="Arial" w:hAnsi="Arial" w:cs="Arial"/>
        <w:i/>
        <w:sz w:val="14"/>
        <w:szCs w:val="22"/>
      </w:rPr>
      <w:t xml:space="preserve"> February 2024</w:t>
    </w:r>
    <w:r w:rsidRPr="00006228">
      <w:rPr>
        <w:rFonts w:ascii="Arial" w:hAnsi="Arial" w:cs="Arial"/>
        <w:i/>
        <w:sz w:val="14"/>
        <w:szCs w:val="22"/>
      </w:rPr>
      <w:t>)</w:t>
    </w:r>
    <w:r w:rsidR="00B10547">
      <w:rPr>
        <w:rFonts w:ascii="Arial" w:hAnsi="Arial" w:cs="Arial"/>
        <w:sz w:val="14"/>
        <w:szCs w:val="22"/>
      </w:rPr>
      <w:tab/>
    </w:r>
    <w:r w:rsidR="003E042F" w:rsidRPr="00813F93">
      <w:rPr>
        <w:rFonts w:ascii="Arial" w:hAnsi="Arial" w:cs="Arial"/>
        <w:sz w:val="18"/>
        <w:szCs w:val="22"/>
      </w:rPr>
      <w:t>Borrowers &amp; Guarantors Initials ………………………………………</w:t>
    </w:r>
  </w:p>
  <w:sdt>
    <w:sdtPr>
      <w:id w:val="1920053608"/>
      <w:docPartObj>
        <w:docPartGallery w:val="Page Numbers (Bottom of Page)"/>
        <w:docPartUnique/>
      </w:docPartObj>
    </w:sdtPr>
    <w:sdtEndPr>
      <w:rPr>
        <w:rFonts w:ascii="Arial" w:hAnsi="Arial" w:cs="Arial"/>
        <w:noProof/>
        <w:sz w:val="14"/>
      </w:rPr>
    </w:sdtEndPr>
    <w:sdtContent>
      <w:p w14:paraId="4B5F768A" w14:textId="07B762FB" w:rsidR="003E042F" w:rsidRDefault="003E042F" w:rsidP="00013F94">
        <w:pPr>
          <w:pStyle w:val="Footer"/>
          <w:jc w:val="right"/>
        </w:pPr>
        <w:r w:rsidRPr="00B10547">
          <w:rPr>
            <w:rFonts w:ascii="Arial" w:hAnsi="Arial" w:cs="Arial"/>
            <w:sz w:val="14"/>
          </w:rPr>
          <w:fldChar w:fldCharType="begin"/>
        </w:r>
        <w:r w:rsidRPr="00B10547">
          <w:rPr>
            <w:rFonts w:ascii="Arial" w:hAnsi="Arial" w:cs="Arial"/>
            <w:sz w:val="14"/>
          </w:rPr>
          <w:instrText xml:space="preserve"> PAGE   \* MERGEFORMAT </w:instrText>
        </w:r>
        <w:r w:rsidRPr="00B10547">
          <w:rPr>
            <w:rFonts w:ascii="Arial" w:hAnsi="Arial" w:cs="Arial"/>
            <w:sz w:val="14"/>
          </w:rPr>
          <w:fldChar w:fldCharType="separate"/>
        </w:r>
        <w:r w:rsidRPr="00B10547">
          <w:rPr>
            <w:rFonts w:ascii="Arial" w:hAnsi="Arial" w:cs="Arial"/>
            <w:sz w:val="14"/>
          </w:rPr>
          <w:t>1</w:t>
        </w:r>
        <w:r w:rsidRPr="00B10547">
          <w:rPr>
            <w:rFonts w:ascii="Arial" w:hAnsi="Arial" w:cs="Arial"/>
            <w:noProof/>
            <w:sz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78C2" w14:textId="188939AC" w:rsidR="00C14E67" w:rsidRPr="006F3428" w:rsidRDefault="00C14E67" w:rsidP="00C14E67">
    <w:pPr>
      <w:ind w:hanging="720"/>
      <w:rPr>
        <w:rFonts w:ascii="Arial" w:hAnsi="Arial" w:cs="Arial"/>
        <w:sz w:val="22"/>
        <w:szCs w:val="22"/>
      </w:rPr>
    </w:pPr>
    <w:r>
      <w:rPr>
        <w:rFonts w:ascii="Arial" w:hAnsi="Arial" w:cs="Arial"/>
        <w:sz w:val="14"/>
        <w:szCs w:val="22"/>
      </w:rPr>
      <w:t xml:space="preserve">Commercial Facility Details </w:t>
    </w:r>
    <w:r w:rsidRPr="00013F94">
      <w:rPr>
        <w:rFonts w:ascii="Arial" w:hAnsi="Arial" w:cs="Arial"/>
        <w:i/>
        <w:sz w:val="14"/>
        <w:szCs w:val="22"/>
      </w:rPr>
      <w:t xml:space="preserve">(Version </w:t>
    </w:r>
    <w:r w:rsidR="009556C9">
      <w:rPr>
        <w:rFonts w:ascii="Arial" w:hAnsi="Arial" w:cs="Arial"/>
        <w:i/>
        <w:sz w:val="14"/>
        <w:szCs w:val="22"/>
      </w:rPr>
      <w:t>February 2024</w:t>
    </w:r>
    <w:r w:rsidRPr="00013F94">
      <w:rPr>
        <w:rFonts w:ascii="Arial" w:hAnsi="Arial" w:cs="Arial"/>
        <w:i/>
        <w:sz w:val="14"/>
        <w:szCs w:val="22"/>
      </w:rPr>
      <w:t>)</w:t>
    </w:r>
    <w:r w:rsidRPr="00B10547">
      <w:rPr>
        <w:rFonts w:ascii="Arial" w:hAnsi="Arial" w:cs="Arial"/>
        <w:sz w:val="14"/>
        <w:szCs w:val="22"/>
      </w:rPr>
      <w:t xml:space="preserve">                </w:t>
    </w:r>
    <w:r>
      <w:rPr>
        <w:rFonts w:ascii="Arial" w:hAnsi="Arial" w:cs="Arial"/>
        <w:sz w:val="14"/>
        <w:szCs w:val="22"/>
      </w:rPr>
      <w:tab/>
    </w:r>
    <w:r w:rsidRPr="00813F93">
      <w:rPr>
        <w:rFonts w:ascii="Arial" w:hAnsi="Arial" w:cs="Arial"/>
        <w:sz w:val="18"/>
        <w:szCs w:val="22"/>
      </w:rPr>
      <w:t>Borrowers &amp; Guarantors Initials ………………………………………</w:t>
    </w:r>
  </w:p>
  <w:sdt>
    <w:sdtPr>
      <w:id w:val="922454336"/>
      <w:docPartObj>
        <w:docPartGallery w:val="Page Numbers (Bottom of Page)"/>
        <w:docPartUnique/>
      </w:docPartObj>
    </w:sdtPr>
    <w:sdtEndPr>
      <w:rPr>
        <w:rFonts w:ascii="Arial" w:hAnsi="Arial" w:cs="Arial"/>
        <w:noProof/>
        <w:sz w:val="14"/>
      </w:rPr>
    </w:sdtEndPr>
    <w:sdtContent>
      <w:p w14:paraId="44653FA0" w14:textId="5A3D9DB7" w:rsidR="00C14E67" w:rsidRDefault="00C14E67" w:rsidP="00013F94">
        <w:pPr>
          <w:pStyle w:val="Footer"/>
          <w:jc w:val="right"/>
        </w:pPr>
        <w:r w:rsidRPr="00B10547">
          <w:rPr>
            <w:rFonts w:ascii="Arial" w:hAnsi="Arial" w:cs="Arial"/>
            <w:sz w:val="14"/>
          </w:rPr>
          <w:fldChar w:fldCharType="begin"/>
        </w:r>
        <w:r w:rsidRPr="00B10547">
          <w:rPr>
            <w:rFonts w:ascii="Arial" w:hAnsi="Arial" w:cs="Arial"/>
            <w:sz w:val="14"/>
          </w:rPr>
          <w:instrText xml:space="preserve"> PAGE   \* MERGEFORMAT </w:instrText>
        </w:r>
        <w:r w:rsidRPr="00B10547">
          <w:rPr>
            <w:rFonts w:ascii="Arial" w:hAnsi="Arial" w:cs="Arial"/>
            <w:sz w:val="14"/>
          </w:rPr>
          <w:fldChar w:fldCharType="separate"/>
        </w:r>
        <w:r>
          <w:rPr>
            <w:rFonts w:ascii="Arial" w:hAnsi="Arial" w:cs="Arial"/>
            <w:sz w:val="14"/>
          </w:rPr>
          <w:t>2</w:t>
        </w:r>
        <w:r w:rsidRPr="00B10547">
          <w:rPr>
            <w:rFonts w:ascii="Arial" w:hAnsi="Arial" w:cs="Arial"/>
            <w:noProof/>
            <w:sz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01C9" w14:textId="77777777" w:rsidR="003E042F" w:rsidRDefault="003E042F" w:rsidP="009D66F2">
      <w:r>
        <w:separator/>
      </w:r>
    </w:p>
  </w:footnote>
  <w:footnote w:type="continuationSeparator" w:id="0">
    <w:p w14:paraId="27038866" w14:textId="77777777" w:rsidR="003E042F" w:rsidRDefault="003E042F" w:rsidP="009D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3F41" w14:textId="77777777" w:rsidR="00EB5983" w:rsidRDefault="00EB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33165"/>
      <w:docPartObj>
        <w:docPartGallery w:val="Watermarks"/>
        <w:docPartUnique/>
      </w:docPartObj>
    </w:sdtPr>
    <w:sdtEndPr/>
    <w:sdtContent>
      <w:p w14:paraId="7F289824" w14:textId="3E9A8B3E" w:rsidR="00F54B59" w:rsidRDefault="000B0E3A" w:rsidP="00B10547">
        <w:pPr>
          <w:pStyle w:val="Header"/>
          <w:jc w:val="right"/>
        </w:pPr>
        <w:r>
          <w:rPr>
            <w:noProof/>
          </w:rPr>
          <w:pict w14:anchorId="06A75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4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1058" w14:textId="3EB4E5BC" w:rsidR="007F4EA5" w:rsidRPr="00D763CD" w:rsidRDefault="00D763CD" w:rsidP="00D763CD">
    <w:pPr>
      <w:pStyle w:val="Header"/>
      <w:tabs>
        <w:tab w:val="clear" w:pos="4513"/>
        <w:tab w:val="clear" w:pos="9026"/>
        <w:tab w:val="left" w:pos="6945"/>
      </w:tabs>
      <w:ind w:left="-851"/>
      <w:rPr>
        <w:rFonts w:ascii="Arial Bold" w:hAnsi="Arial Bold" w:cs="Arial"/>
        <w:b/>
        <w:caps/>
        <w:color w:val="7F7F7F" w:themeColor="text1" w:themeTint="80"/>
        <w:sz w:val="34"/>
      </w:rPr>
    </w:pPr>
    <w:r>
      <w:rPr>
        <w:noProof/>
        <w:lang w:val="en-NZ" w:eastAsia="en-NZ"/>
      </w:rPr>
      <w:drawing>
        <wp:inline distT="0" distB="0" distL="0" distR="0" wp14:anchorId="27321BB6" wp14:editId="485DD674">
          <wp:extent cx="2143125" cy="942975"/>
          <wp:effectExtent l="0" t="0" r="9525" b="9525"/>
          <wp:docPr id="2" name="Picture 5" descr="Design Dairy:WIP:The_Selective:2651_Sel_Core_Finance_Branding:PDF: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ign Dairy:WIP:The_Selective:2651_Sel_Core_Finance_Branding:PDF: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l="-632" t="20370" r="73865" b="22221"/>
                  <a:stretch>
                    <a:fillRect/>
                  </a:stretch>
                </pic:blipFill>
                <pic:spPr bwMode="auto">
                  <a:xfrm>
                    <a:off x="0" y="0"/>
                    <a:ext cx="2143125" cy="942975"/>
                  </a:xfrm>
                  <a:prstGeom prst="rect">
                    <a:avLst/>
                  </a:prstGeom>
                  <a:noFill/>
                  <a:ln>
                    <a:noFill/>
                  </a:ln>
                </pic:spPr>
              </pic:pic>
            </a:graphicData>
          </a:graphic>
        </wp:inline>
      </w:drawing>
    </w:r>
    <w:bookmarkStart w:id="4" w:name="_Hlk9511988"/>
    <w:r w:rsidR="002B216B" w:rsidRPr="00013F94">
      <w:rPr>
        <w:rFonts w:ascii="Arial Bold" w:hAnsi="Arial Bold" w:cs="Arial"/>
        <w:b/>
        <w:caps/>
        <w:color w:val="7F7F7F" w:themeColor="text1" w:themeTint="80"/>
        <w:sz w:val="34"/>
      </w:rPr>
      <w:t>Commercial Facility</w:t>
    </w:r>
    <w:r w:rsidR="002B216B">
      <w:rPr>
        <w:rFonts w:ascii="Arial Bold" w:hAnsi="Arial Bold" w:cs="Arial"/>
        <w:b/>
        <w:caps/>
        <w:color w:val="7F7F7F" w:themeColor="text1" w:themeTint="80"/>
        <w:sz w:val="34"/>
      </w:rPr>
      <w:t xml:space="preserve"> </w:t>
    </w:r>
    <w:r w:rsidR="002B216B" w:rsidRPr="00013F94">
      <w:rPr>
        <w:rFonts w:ascii="Arial Bold" w:hAnsi="Arial Bold" w:cs="Arial"/>
        <w:b/>
        <w:caps/>
        <w:color w:val="7F7F7F" w:themeColor="text1" w:themeTint="80"/>
        <w:sz w:val="34"/>
      </w:rPr>
      <w:t>Contract</w:t>
    </w:r>
    <w:bookmarkEnd w:id="4"/>
    <w:r>
      <w:rPr>
        <w:rFonts w:ascii="Arial Bold" w:hAnsi="Arial Bold" w:cs="Arial"/>
        <w:b/>
        <w:caps/>
        <w:color w:val="7F7F7F" w:themeColor="text1" w:themeTint="80"/>
        <w:sz w:val="3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3E"/>
    <w:multiLevelType w:val="hybridMultilevel"/>
    <w:tmpl w:val="B37084D8"/>
    <w:lvl w:ilvl="0" w:tplc="F244E082">
      <w:start w:val="7"/>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F360C2"/>
    <w:multiLevelType w:val="hybridMultilevel"/>
    <w:tmpl w:val="5F26A794"/>
    <w:lvl w:ilvl="0" w:tplc="1409000F">
      <w:start w:val="1"/>
      <w:numFmt w:val="decimal"/>
      <w:lvlText w:val="%1."/>
      <w:lvlJc w:val="left"/>
      <w:pPr>
        <w:ind w:left="891" w:hanging="360"/>
      </w:pPr>
    </w:lvl>
    <w:lvl w:ilvl="1" w:tplc="14090019" w:tentative="1">
      <w:start w:val="1"/>
      <w:numFmt w:val="lowerLetter"/>
      <w:lvlText w:val="%2."/>
      <w:lvlJc w:val="left"/>
      <w:pPr>
        <w:ind w:left="1611" w:hanging="360"/>
      </w:pPr>
    </w:lvl>
    <w:lvl w:ilvl="2" w:tplc="1409001B" w:tentative="1">
      <w:start w:val="1"/>
      <w:numFmt w:val="lowerRoman"/>
      <w:lvlText w:val="%3."/>
      <w:lvlJc w:val="right"/>
      <w:pPr>
        <w:ind w:left="2331" w:hanging="180"/>
      </w:pPr>
    </w:lvl>
    <w:lvl w:ilvl="3" w:tplc="1409000F" w:tentative="1">
      <w:start w:val="1"/>
      <w:numFmt w:val="decimal"/>
      <w:lvlText w:val="%4."/>
      <w:lvlJc w:val="left"/>
      <w:pPr>
        <w:ind w:left="3051" w:hanging="360"/>
      </w:pPr>
    </w:lvl>
    <w:lvl w:ilvl="4" w:tplc="14090019" w:tentative="1">
      <w:start w:val="1"/>
      <w:numFmt w:val="lowerLetter"/>
      <w:lvlText w:val="%5."/>
      <w:lvlJc w:val="left"/>
      <w:pPr>
        <w:ind w:left="3771" w:hanging="360"/>
      </w:pPr>
    </w:lvl>
    <w:lvl w:ilvl="5" w:tplc="1409001B" w:tentative="1">
      <w:start w:val="1"/>
      <w:numFmt w:val="lowerRoman"/>
      <w:lvlText w:val="%6."/>
      <w:lvlJc w:val="right"/>
      <w:pPr>
        <w:ind w:left="4491" w:hanging="180"/>
      </w:pPr>
    </w:lvl>
    <w:lvl w:ilvl="6" w:tplc="1409000F" w:tentative="1">
      <w:start w:val="1"/>
      <w:numFmt w:val="decimal"/>
      <w:lvlText w:val="%7."/>
      <w:lvlJc w:val="left"/>
      <w:pPr>
        <w:ind w:left="5211" w:hanging="360"/>
      </w:pPr>
    </w:lvl>
    <w:lvl w:ilvl="7" w:tplc="14090019" w:tentative="1">
      <w:start w:val="1"/>
      <w:numFmt w:val="lowerLetter"/>
      <w:lvlText w:val="%8."/>
      <w:lvlJc w:val="left"/>
      <w:pPr>
        <w:ind w:left="5931" w:hanging="360"/>
      </w:pPr>
    </w:lvl>
    <w:lvl w:ilvl="8" w:tplc="1409001B" w:tentative="1">
      <w:start w:val="1"/>
      <w:numFmt w:val="lowerRoman"/>
      <w:lvlText w:val="%9."/>
      <w:lvlJc w:val="right"/>
      <w:pPr>
        <w:ind w:left="6651" w:hanging="180"/>
      </w:pPr>
    </w:lvl>
  </w:abstractNum>
  <w:abstractNum w:abstractNumId="2" w15:restartNumberingAfterBreak="0">
    <w:nsid w:val="17764F5D"/>
    <w:multiLevelType w:val="hybridMultilevel"/>
    <w:tmpl w:val="B060E9CC"/>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3" w15:restartNumberingAfterBreak="0">
    <w:nsid w:val="254F060F"/>
    <w:multiLevelType w:val="hybridMultilevel"/>
    <w:tmpl w:val="5D1A3196"/>
    <w:lvl w:ilvl="0" w:tplc="1409000F">
      <w:start w:val="1"/>
      <w:numFmt w:val="decimal"/>
      <w:lvlText w:val="%1."/>
      <w:lvlJc w:val="left"/>
      <w:pPr>
        <w:ind w:left="783" w:hanging="360"/>
      </w:pPr>
    </w:lvl>
    <w:lvl w:ilvl="1" w:tplc="14090019" w:tentative="1">
      <w:start w:val="1"/>
      <w:numFmt w:val="lowerLetter"/>
      <w:lvlText w:val="%2."/>
      <w:lvlJc w:val="left"/>
      <w:pPr>
        <w:ind w:left="1503" w:hanging="360"/>
      </w:pPr>
    </w:lvl>
    <w:lvl w:ilvl="2" w:tplc="1409001B" w:tentative="1">
      <w:start w:val="1"/>
      <w:numFmt w:val="lowerRoman"/>
      <w:lvlText w:val="%3."/>
      <w:lvlJc w:val="right"/>
      <w:pPr>
        <w:ind w:left="2223" w:hanging="180"/>
      </w:pPr>
    </w:lvl>
    <w:lvl w:ilvl="3" w:tplc="1409000F" w:tentative="1">
      <w:start w:val="1"/>
      <w:numFmt w:val="decimal"/>
      <w:lvlText w:val="%4."/>
      <w:lvlJc w:val="left"/>
      <w:pPr>
        <w:ind w:left="2943" w:hanging="360"/>
      </w:pPr>
    </w:lvl>
    <w:lvl w:ilvl="4" w:tplc="14090019" w:tentative="1">
      <w:start w:val="1"/>
      <w:numFmt w:val="lowerLetter"/>
      <w:lvlText w:val="%5."/>
      <w:lvlJc w:val="left"/>
      <w:pPr>
        <w:ind w:left="3663" w:hanging="360"/>
      </w:pPr>
    </w:lvl>
    <w:lvl w:ilvl="5" w:tplc="1409001B" w:tentative="1">
      <w:start w:val="1"/>
      <w:numFmt w:val="lowerRoman"/>
      <w:lvlText w:val="%6."/>
      <w:lvlJc w:val="right"/>
      <w:pPr>
        <w:ind w:left="4383" w:hanging="180"/>
      </w:pPr>
    </w:lvl>
    <w:lvl w:ilvl="6" w:tplc="1409000F" w:tentative="1">
      <w:start w:val="1"/>
      <w:numFmt w:val="decimal"/>
      <w:lvlText w:val="%7."/>
      <w:lvlJc w:val="left"/>
      <w:pPr>
        <w:ind w:left="5103" w:hanging="360"/>
      </w:pPr>
    </w:lvl>
    <w:lvl w:ilvl="7" w:tplc="14090019" w:tentative="1">
      <w:start w:val="1"/>
      <w:numFmt w:val="lowerLetter"/>
      <w:lvlText w:val="%8."/>
      <w:lvlJc w:val="left"/>
      <w:pPr>
        <w:ind w:left="5823" w:hanging="360"/>
      </w:pPr>
    </w:lvl>
    <w:lvl w:ilvl="8" w:tplc="1409001B" w:tentative="1">
      <w:start w:val="1"/>
      <w:numFmt w:val="lowerRoman"/>
      <w:lvlText w:val="%9."/>
      <w:lvlJc w:val="right"/>
      <w:pPr>
        <w:ind w:left="6543" w:hanging="180"/>
      </w:pPr>
    </w:lvl>
  </w:abstractNum>
  <w:abstractNum w:abstractNumId="4" w15:restartNumberingAfterBreak="0">
    <w:nsid w:val="258E6247"/>
    <w:multiLevelType w:val="hybridMultilevel"/>
    <w:tmpl w:val="06DA426E"/>
    <w:lvl w:ilvl="0" w:tplc="1409000F">
      <w:start w:val="1"/>
      <w:numFmt w:val="decimal"/>
      <w:lvlText w:val="%1."/>
      <w:lvlJc w:val="left"/>
      <w:pPr>
        <w:ind w:left="891" w:hanging="360"/>
      </w:pPr>
    </w:lvl>
    <w:lvl w:ilvl="1" w:tplc="14090019">
      <w:start w:val="1"/>
      <w:numFmt w:val="lowerLetter"/>
      <w:lvlText w:val="%2."/>
      <w:lvlJc w:val="left"/>
      <w:pPr>
        <w:ind w:left="1611" w:hanging="360"/>
      </w:pPr>
    </w:lvl>
    <w:lvl w:ilvl="2" w:tplc="1409001B" w:tentative="1">
      <w:start w:val="1"/>
      <w:numFmt w:val="lowerRoman"/>
      <w:lvlText w:val="%3."/>
      <w:lvlJc w:val="right"/>
      <w:pPr>
        <w:ind w:left="2331" w:hanging="180"/>
      </w:pPr>
    </w:lvl>
    <w:lvl w:ilvl="3" w:tplc="1409000F" w:tentative="1">
      <w:start w:val="1"/>
      <w:numFmt w:val="decimal"/>
      <w:lvlText w:val="%4."/>
      <w:lvlJc w:val="left"/>
      <w:pPr>
        <w:ind w:left="3051" w:hanging="360"/>
      </w:pPr>
    </w:lvl>
    <w:lvl w:ilvl="4" w:tplc="14090019" w:tentative="1">
      <w:start w:val="1"/>
      <w:numFmt w:val="lowerLetter"/>
      <w:lvlText w:val="%5."/>
      <w:lvlJc w:val="left"/>
      <w:pPr>
        <w:ind w:left="3771" w:hanging="360"/>
      </w:pPr>
    </w:lvl>
    <w:lvl w:ilvl="5" w:tplc="1409001B" w:tentative="1">
      <w:start w:val="1"/>
      <w:numFmt w:val="lowerRoman"/>
      <w:lvlText w:val="%6."/>
      <w:lvlJc w:val="right"/>
      <w:pPr>
        <w:ind w:left="4491" w:hanging="180"/>
      </w:pPr>
    </w:lvl>
    <w:lvl w:ilvl="6" w:tplc="1409000F" w:tentative="1">
      <w:start w:val="1"/>
      <w:numFmt w:val="decimal"/>
      <w:lvlText w:val="%7."/>
      <w:lvlJc w:val="left"/>
      <w:pPr>
        <w:ind w:left="5211" w:hanging="360"/>
      </w:pPr>
    </w:lvl>
    <w:lvl w:ilvl="7" w:tplc="14090019" w:tentative="1">
      <w:start w:val="1"/>
      <w:numFmt w:val="lowerLetter"/>
      <w:lvlText w:val="%8."/>
      <w:lvlJc w:val="left"/>
      <w:pPr>
        <w:ind w:left="5931" w:hanging="360"/>
      </w:pPr>
    </w:lvl>
    <w:lvl w:ilvl="8" w:tplc="1409001B" w:tentative="1">
      <w:start w:val="1"/>
      <w:numFmt w:val="lowerRoman"/>
      <w:lvlText w:val="%9."/>
      <w:lvlJc w:val="right"/>
      <w:pPr>
        <w:ind w:left="6651" w:hanging="180"/>
      </w:pPr>
    </w:lvl>
  </w:abstractNum>
  <w:abstractNum w:abstractNumId="5" w15:restartNumberingAfterBreak="0">
    <w:nsid w:val="2C9D3299"/>
    <w:multiLevelType w:val="hybridMultilevel"/>
    <w:tmpl w:val="AAF29986"/>
    <w:lvl w:ilvl="0" w:tplc="14090017">
      <w:start w:val="1"/>
      <w:numFmt w:val="lowerLetter"/>
      <w:lvlText w:val="%1)"/>
      <w:lvlJc w:val="lef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6" w15:restartNumberingAfterBreak="0">
    <w:nsid w:val="2DAF3E5E"/>
    <w:multiLevelType w:val="hybridMultilevel"/>
    <w:tmpl w:val="B38A395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8756B6"/>
    <w:multiLevelType w:val="hybridMultilevel"/>
    <w:tmpl w:val="9120DE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13C10F8"/>
    <w:multiLevelType w:val="hybridMultilevel"/>
    <w:tmpl w:val="6598DDA0"/>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9" w15:restartNumberingAfterBreak="0">
    <w:nsid w:val="34880C70"/>
    <w:multiLevelType w:val="hybridMultilevel"/>
    <w:tmpl w:val="CE088AE8"/>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0" w15:restartNumberingAfterBreak="0">
    <w:nsid w:val="3DB642C4"/>
    <w:multiLevelType w:val="hybridMultilevel"/>
    <w:tmpl w:val="56FED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5C0531"/>
    <w:multiLevelType w:val="hybridMultilevel"/>
    <w:tmpl w:val="EBFA91CC"/>
    <w:lvl w:ilvl="0" w:tplc="AA7E4D9E">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F835C5"/>
    <w:multiLevelType w:val="hybridMultilevel"/>
    <w:tmpl w:val="EC4A5F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381DA5"/>
    <w:multiLevelType w:val="hybridMultilevel"/>
    <w:tmpl w:val="3A6468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EE1428C"/>
    <w:multiLevelType w:val="hybridMultilevel"/>
    <w:tmpl w:val="5D6436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AAF3789"/>
    <w:multiLevelType w:val="hybridMultilevel"/>
    <w:tmpl w:val="7876D7AA"/>
    <w:lvl w:ilvl="0" w:tplc="14090001">
      <w:start w:val="1"/>
      <w:numFmt w:val="bullet"/>
      <w:lvlText w:val=""/>
      <w:lvlJc w:val="left"/>
      <w:pPr>
        <w:ind w:left="742" w:hanging="360"/>
      </w:pPr>
      <w:rPr>
        <w:rFonts w:ascii="Symbol" w:hAnsi="Symbol"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16" w15:restartNumberingAfterBreak="0">
    <w:nsid w:val="60475B24"/>
    <w:multiLevelType w:val="hybridMultilevel"/>
    <w:tmpl w:val="5D54C40C"/>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67FA39A2"/>
    <w:multiLevelType w:val="hybridMultilevel"/>
    <w:tmpl w:val="726E79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A2B3023"/>
    <w:multiLevelType w:val="hybridMultilevel"/>
    <w:tmpl w:val="0CDA51DC"/>
    <w:lvl w:ilvl="0" w:tplc="D3B45E20">
      <w:start w:val="2"/>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67F24F8"/>
    <w:multiLevelType w:val="hybridMultilevel"/>
    <w:tmpl w:val="BF8289A0"/>
    <w:lvl w:ilvl="0" w:tplc="14090017">
      <w:start w:val="1"/>
      <w:numFmt w:val="lowerLetter"/>
      <w:lvlText w:val="%1)"/>
      <w:lvlJc w:val="left"/>
      <w:pPr>
        <w:ind w:left="720" w:hanging="360"/>
      </w:pPr>
    </w:lvl>
    <w:lvl w:ilvl="1" w:tplc="5950C30C">
      <w:start w:val="1"/>
      <w:numFmt w:val="lowerLetter"/>
      <w:lvlText w:val="%2)"/>
      <w:lvlJc w:val="left"/>
      <w:pPr>
        <w:ind w:left="1440"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12503876">
    <w:abstractNumId w:val="11"/>
  </w:num>
  <w:num w:numId="2" w16cid:durableId="782771474">
    <w:abstractNumId w:val="8"/>
  </w:num>
  <w:num w:numId="3" w16cid:durableId="6222694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97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253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885069">
    <w:abstractNumId w:val="0"/>
  </w:num>
  <w:num w:numId="7" w16cid:durableId="1937666039">
    <w:abstractNumId w:val="2"/>
  </w:num>
  <w:num w:numId="8" w16cid:durableId="557016695">
    <w:abstractNumId w:val="12"/>
  </w:num>
  <w:num w:numId="9" w16cid:durableId="1535380917">
    <w:abstractNumId w:val="15"/>
  </w:num>
  <w:num w:numId="10" w16cid:durableId="349990163">
    <w:abstractNumId w:val="14"/>
  </w:num>
  <w:num w:numId="11" w16cid:durableId="1593317908">
    <w:abstractNumId w:val="17"/>
  </w:num>
  <w:num w:numId="12" w16cid:durableId="998117927">
    <w:abstractNumId w:val="13"/>
  </w:num>
  <w:num w:numId="13" w16cid:durableId="635834501">
    <w:abstractNumId w:val="5"/>
  </w:num>
  <w:num w:numId="14" w16cid:durableId="171339132">
    <w:abstractNumId w:val="10"/>
  </w:num>
  <w:num w:numId="15" w16cid:durableId="28142306">
    <w:abstractNumId w:val="16"/>
  </w:num>
  <w:num w:numId="16" w16cid:durableId="10635265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2619591">
    <w:abstractNumId w:val="9"/>
  </w:num>
  <w:num w:numId="18" w16cid:durableId="917176914">
    <w:abstractNumId w:val="3"/>
  </w:num>
  <w:num w:numId="19" w16cid:durableId="2107076839">
    <w:abstractNumId w:val="1"/>
  </w:num>
  <w:num w:numId="20" w16cid:durableId="907424547">
    <w:abstractNumId w:val="19"/>
  </w:num>
  <w:num w:numId="21" w16cid:durableId="1303803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43"/>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FC"/>
    <w:rsid w:val="00000504"/>
    <w:rsid w:val="00013F94"/>
    <w:rsid w:val="00015BA7"/>
    <w:rsid w:val="00021DD6"/>
    <w:rsid w:val="000242D0"/>
    <w:rsid w:val="00026AF3"/>
    <w:rsid w:val="00033DAA"/>
    <w:rsid w:val="00041008"/>
    <w:rsid w:val="000B0E3A"/>
    <w:rsid w:val="000D3B71"/>
    <w:rsid w:val="000D43B4"/>
    <w:rsid w:val="000D6EF0"/>
    <w:rsid w:val="000F26DB"/>
    <w:rsid w:val="000F328F"/>
    <w:rsid w:val="00106484"/>
    <w:rsid w:val="001114F0"/>
    <w:rsid w:val="00147099"/>
    <w:rsid w:val="00154251"/>
    <w:rsid w:val="00163B91"/>
    <w:rsid w:val="00167EFC"/>
    <w:rsid w:val="0017341F"/>
    <w:rsid w:val="001776F5"/>
    <w:rsid w:val="00181528"/>
    <w:rsid w:val="00191977"/>
    <w:rsid w:val="001B1809"/>
    <w:rsid w:val="001B792F"/>
    <w:rsid w:val="00223569"/>
    <w:rsid w:val="00251F14"/>
    <w:rsid w:val="00260A4C"/>
    <w:rsid w:val="00284AB3"/>
    <w:rsid w:val="0029170C"/>
    <w:rsid w:val="002B216B"/>
    <w:rsid w:val="002E0562"/>
    <w:rsid w:val="00311E77"/>
    <w:rsid w:val="00326398"/>
    <w:rsid w:val="00336853"/>
    <w:rsid w:val="00341CD8"/>
    <w:rsid w:val="003577FC"/>
    <w:rsid w:val="00360C79"/>
    <w:rsid w:val="003E042F"/>
    <w:rsid w:val="003E2FB9"/>
    <w:rsid w:val="003E6850"/>
    <w:rsid w:val="004040E7"/>
    <w:rsid w:val="00410606"/>
    <w:rsid w:val="0043205C"/>
    <w:rsid w:val="00446EA4"/>
    <w:rsid w:val="00464B76"/>
    <w:rsid w:val="004653AA"/>
    <w:rsid w:val="004943B1"/>
    <w:rsid w:val="004A5A9B"/>
    <w:rsid w:val="004A5AE0"/>
    <w:rsid w:val="004E5A15"/>
    <w:rsid w:val="00524714"/>
    <w:rsid w:val="00555C36"/>
    <w:rsid w:val="00557AD7"/>
    <w:rsid w:val="005662CD"/>
    <w:rsid w:val="005B7318"/>
    <w:rsid w:val="005C6F25"/>
    <w:rsid w:val="005C73E0"/>
    <w:rsid w:val="005C7D48"/>
    <w:rsid w:val="005D158F"/>
    <w:rsid w:val="00633870"/>
    <w:rsid w:val="00645929"/>
    <w:rsid w:val="0066268A"/>
    <w:rsid w:val="006A04FC"/>
    <w:rsid w:val="006A5CE1"/>
    <w:rsid w:val="006D1772"/>
    <w:rsid w:val="006D7B68"/>
    <w:rsid w:val="006E7F4E"/>
    <w:rsid w:val="007017C9"/>
    <w:rsid w:val="00717384"/>
    <w:rsid w:val="0077770B"/>
    <w:rsid w:val="00785173"/>
    <w:rsid w:val="00792ECF"/>
    <w:rsid w:val="007C43EB"/>
    <w:rsid w:val="007C7747"/>
    <w:rsid w:val="007F0D8E"/>
    <w:rsid w:val="007F2795"/>
    <w:rsid w:val="007F4EA5"/>
    <w:rsid w:val="00813F93"/>
    <w:rsid w:val="00821F6D"/>
    <w:rsid w:val="00832796"/>
    <w:rsid w:val="00832AF3"/>
    <w:rsid w:val="008367F3"/>
    <w:rsid w:val="008B49C6"/>
    <w:rsid w:val="008B507D"/>
    <w:rsid w:val="008D24CD"/>
    <w:rsid w:val="008E01BC"/>
    <w:rsid w:val="008E7BCA"/>
    <w:rsid w:val="008F0AAE"/>
    <w:rsid w:val="0092220A"/>
    <w:rsid w:val="00922318"/>
    <w:rsid w:val="00940579"/>
    <w:rsid w:val="00954373"/>
    <w:rsid w:val="009556C9"/>
    <w:rsid w:val="00993A0A"/>
    <w:rsid w:val="009972DA"/>
    <w:rsid w:val="009A12DE"/>
    <w:rsid w:val="009D66F2"/>
    <w:rsid w:val="009F03FB"/>
    <w:rsid w:val="00A1204F"/>
    <w:rsid w:val="00A459DA"/>
    <w:rsid w:val="00A543B0"/>
    <w:rsid w:val="00A92846"/>
    <w:rsid w:val="00A97C0E"/>
    <w:rsid w:val="00AD023F"/>
    <w:rsid w:val="00AD581A"/>
    <w:rsid w:val="00AE1627"/>
    <w:rsid w:val="00AF3294"/>
    <w:rsid w:val="00AF4934"/>
    <w:rsid w:val="00B10547"/>
    <w:rsid w:val="00B1514D"/>
    <w:rsid w:val="00B45044"/>
    <w:rsid w:val="00B46733"/>
    <w:rsid w:val="00B565F7"/>
    <w:rsid w:val="00B66742"/>
    <w:rsid w:val="00B75FC1"/>
    <w:rsid w:val="00BA3DA9"/>
    <w:rsid w:val="00BD61E1"/>
    <w:rsid w:val="00BD7872"/>
    <w:rsid w:val="00C146F3"/>
    <w:rsid w:val="00C14E67"/>
    <w:rsid w:val="00C15793"/>
    <w:rsid w:val="00C5343C"/>
    <w:rsid w:val="00C612FB"/>
    <w:rsid w:val="00C673EC"/>
    <w:rsid w:val="00C74E80"/>
    <w:rsid w:val="00C83B0B"/>
    <w:rsid w:val="00C90F07"/>
    <w:rsid w:val="00C93F41"/>
    <w:rsid w:val="00CB3C70"/>
    <w:rsid w:val="00CE4468"/>
    <w:rsid w:val="00CE7BB9"/>
    <w:rsid w:val="00D14FA2"/>
    <w:rsid w:val="00D339DD"/>
    <w:rsid w:val="00D349ED"/>
    <w:rsid w:val="00D45FF9"/>
    <w:rsid w:val="00D6256B"/>
    <w:rsid w:val="00D763CD"/>
    <w:rsid w:val="00DA51B6"/>
    <w:rsid w:val="00DC7381"/>
    <w:rsid w:val="00DE4CA7"/>
    <w:rsid w:val="00DF434B"/>
    <w:rsid w:val="00E0172C"/>
    <w:rsid w:val="00E02B20"/>
    <w:rsid w:val="00E44906"/>
    <w:rsid w:val="00E51FD3"/>
    <w:rsid w:val="00E60678"/>
    <w:rsid w:val="00E62357"/>
    <w:rsid w:val="00E75296"/>
    <w:rsid w:val="00EA66B0"/>
    <w:rsid w:val="00EB250A"/>
    <w:rsid w:val="00EB5983"/>
    <w:rsid w:val="00EC6ED8"/>
    <w:rsid w:val="00ED48A6"/>
    <w:rsid w:val="00EE6075"/>
    <w:rsid w:val="00F069B2"/>
    <w:rsid w:val="00F51EC0"/>
    <w:rsid w:val="00F548C6"/>
    <w:rsid w:val="00F54B59"/>
    <w:rsid w:val="00F73F40"/>
    <w:rsid w:val="00F80A84"/>
    <w:rsid w:val="00F81B3E"/>
    <w:rsid w:val="00FC4CF1"/>
    <w:rsid w:val="00FD6EB9"/>
    <w:rsid w:val="00FE42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14:docId w14:val="22381626"/>
  <w15:chartTrackingRefBased/>
  <w15:docId w15:val="{134AE8E6-BE63-4767-8D3A-6CEF8B76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F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EFC"/>
    <w:pPr>
      <w:ind w:left="720"/>
      <w:contextualSpacing/>
    </w:pPr>
  </w:style>
  <w:style w:type="character" w:styleId="Hyperlink">
    <w:name w:val="Hyperlink"/>
    <w:rsid w:val="00E62357"/>
    <w:rPr>
      <w:color w:val="0000FF"/>
      <w:u w:val="single"/>
    </w:rPr>
  </w:style>
  <w:style w:type="paragraph" w:styleId="NoSpacing">
    <w:name w:val="No Spacing"/>
    <w:uiPriority w:val="1"/>
    <w:qFormat/>
    <w:rsid w:val="00E62357"/>
    <w:pPr>
      <w:spacing w:after="0" w:line="240" w:lineRule="auto"/>
    </w:pPr>
    <w:rPr>
      <w:rFonts w:ascii="Times New Roman" w:eastAsia="Times New Roman" w:hAnsi="Times New Roman" w:cs="Times New Roman"/>
      <w:sz w:val="24"/>
      <w:szCs w:val="24"/>
      <w:lang w:val="en-GB" w:eastAsia="en-GB"/>
    </w:rPr>
  </w:style>
  <w:style w:type="character" w:styleId="PlaceholderText">
    <w:name w:val="Placeholder Text"/>
    <w:uiPriority w:val="99"/>
    <w:semiHidden/>
    <w:rsid w:val="00C93F41"/>
    <w:rPr>
      <w:color w:val="808080"/>
    </w:rPr>
  </w:style>
  <w:style w:type="table" w:styleId="TableGrid">
    <w:name w:val="Table Grid"/>
    <w:basedOn w:val="TableNormal"/>
    <w:uiPriority w:val="39"/>
    <w:rsid w:val="005C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1E77"/>
    <w:pPr>
      <w:spacing w:after="0" w:line="240" w:lineRule="auto"/>
    </w:pPr>
    <w:rPr>
      <w:rFonts w:ascii="Times New Roman" w:eastAsia="Times New Roman" w:hAnsi="Times New Roman"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91977"/>
    <w:pPr>
      <w:widowControl w:val="0"/>
      <w:tabs>
        <w:tab w:val="left" w:pos="-1440"/>
      </w:tabs>
      <w:jc w:val="both"/>
    </w:pPr>
    <w:rPr>
      <w:rFonts w:ascii="Arial" w:hAnsi="Arial"/>
      <w:sz w:val="22"/>
      <w:lang w:eastAsia="en-US"/>
    </w:rPr>
  </w:style>
  <w:style w:type="character" w:customStyle="1" w:styleId="BodyTextChar">
    <w:name w:val="Body Text Char"/>
    <w:basedOn w:val="DefaultParagraphFont"/>
    <w:link w:val="BodyText"/>
    <w:uiPriority w:val="99"/>
    <w:semiHidden/>
    <w:rsid w:val="00191977"/>
    <w:rPr>
      <w:rFonts w:ascii="Arial" w:eastAsia="Times New Roman" w:hAnsi="Arial" w:cs="Times New Roman"/>
      <w:szCs w:val="24"/>
      <w:lang w:val="en-GB"/>
    </w:rPr>
  </w:style>
  <w:style w:type="paragraph" w:styleId="Header">
    <w:name w:val="header"/>
    <w:basedOn w:val="Normal"/>
    <w:link w:val="HeaderChar"/>
    <w:uiPriority w:val="99"/>
    <w:unhideWhenUsed/>
    <w:rsid w:val="009D66F2"/>
    <w:pPr>
      <w:tabs>
        <w:tab w:val="center" w:pos="4513"/>
        <w:tab w:val="right" w:pos="9026"/>
      </w:tabs>
    </w:pPr>
  </w:style>
  <w:style w:type="character" w:customStyle="1" w:styleId="HeaderChar">
    <w:name w:val="Header Char"/>
    <w:basedOn w:val="DefaultParagraphFont"/>
    <w:link w:val="Header"/>
    <w:uiPriority w:val="99"/>
    <w:rsid w:val="009D66F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D66F2"/>
    <w:pPr>
      <w:tabs>
        <w:tab w:val="center" w:pos="4513"/>
        <w:tab w:val="right" w:pos="9026"/>
      </w:tabs>
    </w:pPr>
  </w:style>
  <w:style w:type="character" w:customStyle="1" w:styleId="FooterChar">
    <w:name w:val="Footer Char"/>
    <w:basedOn w:val="DefaultParagraphFont"/>
    <w:link w:val="Footer"/>
    <w:uiPriority w:val="99"/>
    <w:rsid w:val="009D66F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F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AE"/>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C146F3"/>
    <w:rPr>
      <w:sz w:val="16"/>
      <w:szCs w:val="16"/>
    </w:rPr>
  </w:style>
  <w:style w:type="paragraph" w:styleId="CommentText">
    <w:name w:val="annotation text"/>
    <w:basedOn w:val="Normal"/>
    <w:link w:val="CommentTextChar"/>
    <w:uiPriority w:val="99"/>
    <w:semiHidden/>
    <w:unhideWhenUsed/>
    <w:rsid w:val="00C146F3"/>
    <w:rPr>
      <w:sz w:val="20"/>
      <w:szCs w:val="20"/>
    </w:rPr>
  </w:style>
  <w:style w:type="character" w:customStyle="1" w:styleId="CommentTextChar">
    <w:name w:val="Comment Text Char"/>
    <w:basedOn w:val="DefaultParagraphFont"/>
    <w:link w:val="CommentText"/>
    <w:uiPriority w:val="99"/>
    <w:semiHidden/>
    <w:rsid w:val="00C146F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146F3"/>
    <w:rPr>
      <w:b/>
      <w:bCs/>
    </w:rPr>
  </w:style>
  <w:style w:type="character" w:customStyle="1" w:styleId="CommentSubjectChar">
    <w:name w:val="Comment Subject Char"/>
    <w:basedOn w:val="CommentTextChar"/>
    <w:link w:val="CommentSubject"/>
    <w:uiPriority w:val="99"/>
    <w:semiHidden/>
    <w:rsid w:val="00C146F3"/>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C146F3"/>
    <w:pPr>
      <w:spacing w:after="0"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55C36"/>
    <w:rPr>
      <w:color w:val="605E5C"/>
      <w:shd w:val="clear" w:color="auto" w:fill="E1DFDD"/>
    </w:rPr>
  </w:style>
  <w:style w:type="table" w:customStyle="1" w:styleId="TableGrid2">
    <w:name w:val="Table Grid2"/>
    <w:basedOn w:val="TableNormal"/>
    <w:next w:val="TableGrid"/>
    <w:uiPriority w:val="39"/>
    <w:rsid w:val="0078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A475-8328-4CFE-BF3A-5A5687FD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Robertson</dc:creator>
  <cp:keywords/>
  <dc:description/>
  <cp:lastModifiedBy>Core Finance</cp:lastModifiedBy>
  <cp:revision>20</cp:revision>
  <cp:lastPrinted>2019-05-23T02:10:00Z</cp:lastPrinted>
  <dcterms:created xsi:type="dcterms:W3CDTF">2019-10-15T04:06:00Z</dcterms:created>
  <dcterms:modified xsi:type="dcterms:W3CDTF">2024-02-07T21:16:00Z</dcterms:modified>
</cp:coreProperties>
</file>